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78" w:rsidRDefault="00646D78">
      <w:pPr>
        <w:rPr>
          <w:rFonts w:ascii="宋体" w:hAnsi="宋体"/>
          <w:b/>
          <w:sz w:val="48"/>
          <w:szCs w:val="48"/>
        </w:rPr>
      </w:pPr>
    </w:p>
    <w:p w:rsidR="00646D78" w:rsidRDefault="00646D78">
      <w:pPr>
        <w:spacing w:line="480" w:lineRule="auto"/>
        <w:jc w:val="center"/>
        <w:rPr>
          <w:rFonts w:ascii="宋体" w:hAnsi="宋体"/>
          <w:b/>
          <w:sz w:val="48"/>
          <w:szCs w:val="48"/>
        </w:rPr>
      </w:pPr>
      <w:r>
        <w:rPr>
          <w:rFonts w:ascii="宋体" w:hAnsi="宋体" w:hint="eastAsia"/>
          <w:b/>
          <w:sz w:val="48"/>
          <w:szCs w:val="48"/>
        </w:rPr>
        <w:t>广东外语外贸大学</w:t>
      </w:r>
    </w:p>
    <w:p w:rsidR="00646D78" w:rsidRDefault="00646D78">
      <w:pPr>
        <w:spacing w:line="480" w:lineRule="auto"/>
        <w:jc w:val="center"/>
        <w:rPr>
          <w:rFonts w:ascii="宋体" w:hAnsi="宋体"/>
          <w:b/>
          <w:sz w:val="48"/>
          <w:szCs w:val="48"/>
        </w:rPr>
      </w:pPr>
      <w:r>
        <w:rPr>
          <w:rFonts w:ascii="宋体" w:hAnsi="宋体" w:hint="eastAsia"/>
          <w:b/>
          <w:sz w:val="48"/>
          <w:szCs w:val="48"/>
        </w:rPr>
        <w:t>201</w:t>
      </w:r>
      <w:r w:rsidR="003646C6">
        <w:rPr>
          <w:rFonts w:ascii="宋体" w:hAnsi="宋体" w:hint="eastAsia"/>
          <w:b/>
          <w:sz w:val="48"/>
          <w:szCs w:val="48"/>
        </w:rPr>
        <w:t>9</w:t>
      </w:r>
      <w:r>
        <w:rPr>
          <w:rFonts w:ascii="宋体" w:hAnsi="宋体" w:hint="eastAsia"/>
          <w:b/>
          <w:sz w:val="48"/>
          <w:szCs w:val="48"/>
        </w:rPr>
        <w:t>-20</w:t>
      </w:r>
      <w:r w:rsidR="003646C6">
        <w:rPr>
          <w:rFonts w:ascii="宋体" w:hAnsi="宋体" w:hint="eastAsia"/>
          <w:b/>
          <w:sz w:val="48"/>
          <w:szCs w:val="48"/>
        </w:rPr>
        <w:t>2</w:t>
      </w:r>
      <w:r w:rsidR="005C0498">
        <w:rPr>
          <w:rFonts w:ascii="宋体" w:hAnsi="宋体" w:hint="eastAsia"/>
          <w:b/>
          <w:sz w:val="48"/>
          <w:szCs w:val="48"/>
        </w:rPr>
        <w:t>0</w:t>
      </w:r>
      <w:r>
        <w:rPr>
          <w:rFonts w:ascii="宋体" w:hAnsi="宋体" w:hint="eastAsia"/>
          <w:b/>
          <w:sz w:val="48"/>
          <w:szCs w:val="48"/>
        </w:rPr>
        <w:t>年教材采购</w:t>
      </w:r>
    </w:p>
    <w:p w:rsidR="00646D78" w:rsidRDefault="00646D78">
      <w:pPr>
        <w:spacing w:line="480" w:lineRule="auto"/>
        <w:rPr>
          <w:rFonts w:ascii="宋体" w:hAnsi="宋体"/>
          <w:b/>
          <w:sz w:val="48"/>
          <w:szCs w:val="48"/>
        </w:rPr>
      </w:pPr>
    </w:p>
    <w:p w:rsidR="00646D78" w:rsidRDefault="00646D78">
      <w:pPr>
        <w:spacing w:line="360" w:lineRule="auto"/>
        <w:jc w:val="center"/>
        <w:rPr>
          <w:rFonts w:ascii="黑体" w:eastAsia="黑体" w:hAnsi="宋体"/>
          <w:b/>
          <w:sz w:val="84"/>
          <w:szCs w:val="84"/>
        </w:rPr>
      </w:pPr>
      <w:r>
        <w:rPr>
          <w:rFonts w:ascii="黑体" w:eastAsia="黑体" w:hAnsi="宋体" w:hint="eastAsia"/>
          <w:b/>
          <w:sz w:val="84"/>
          <w:szCs w:val="84"/>
        </w:rPr>
        <w:t>招</w:t>
      </w:r>
    </w:p>
    <w:p w:rsidR="00646D78" w:rsidRDefault="00646D78">
      <w:pPr>
        <w:spacing w:line="360" w:lineRule="auto"/>
        <w:jc w:val="center"/>
        <w:rPr>
          <w:rFonts w:ascii="黑体" w:eastAsia="黑体" w:hAnsi="宋体"/>
          <w:b/>
          <w:sz w:val="52"/>
          <w:szCs w:val="52"/>
        </w:rPr>
      </w:pPr>
    </w:p>
    <w:p w:rsidR="00646D78" w:rsidRDefault="00646D78">
      <w:pPr>
        <w:spacing w:line="360" w:lineRule="auto"/>
        <w:jc w:val="center"/>
        <w:rPr>
          <w:rFonts w:ascii="黑体" w:eastAsia="黑体" w:hAnsi="宋体"/>
          <w:b/>
          <w:sz w:val="84"/>
          <w:szCs w:val="84"/>
        </w:rPr>
      </w:pPr>
      <w:r>
        <w:rPr>
          <w:rFonts w:ascii="黑体" w:eastAsia="黑体" w:hAnsi="宋体" w:hint="eastAsia"/>
          <w:b/>
          <w:sz w:val="84"/>
          <w:szCs w:val="84"/>
        </w:rPr>
        <w:t>标</w:t>
      </w:r>
    </w:p>
    <w:p w:rsidR="00646D78" w:rsidRDefault="00646D78">
      <w:pPr>
        <w:spacing w:line="360" w:lineRule="auto"/>
        <w:jc w:val="center"/>
        <w:rPr>
          <w:rFonts w:ascii="黑体" w:eastAsia="黑体" w:hAnsi="宋体"/>
          <w:b/>
          <w:sz w:val="52"/>
          <w:szCs w:val="52"/>
        </w:rPr>
      </w:pPr>
    </w:p>
    <w:p w:rsidR="00646D78" w:rsidRDefault="00646D78">
      <w:pPr>
        <w:spacing w:line="360" w:lineRule="auto"/>
        <w:jc w:val="center"/>
        <w:rPr>
          <w:rFonts w:ascii="黑体" w:eastAsia="黑体" w:hAnsi="宋体"/>
          <w:b/>
          <w:sz w:val="84"/>
          <w:szCs w:val="84"/>
        </w:rPr>
      </w:pPr>
      <w:r>
        <w:rPr>
          <w:rFonts w:ascii="黑体" w:eastAsia="黑体" w:hAnsi="宋体" w:hint="eastAsia"/>
          <w:b/>
          <w:sz w:val="84"/>
          <w:szCs w:val="84"/>
        </w:rPr>
        <w:t>文</w:t>
      </w:r>
    </w:p>
    <w:p w:rsidR="00646D78" w:rsidRDefault="00646D78">
      <w:pPr>
        <w:spacing w:line="360" w:lineRule="auto"/>
        <w:jc w:val="center"/>
        <w:rPr>
          <w:rFonts w:ascii="黑体" w:eastAsia="黑体" w:hAnsi="宋体"/>
          <w:b/>
          <w:sz w:val="52"/>
          <w:szCs w:val="52"/>
        </w:rPr>
      </w:pPr>
    </w:p>
    <w:p w:rsidR="00646D78" w:rsidRDefault="00646D78">
      <w:pPr>
        <w:spacing w:line="360" w:lineRule="auto"/>
        <w:jc w:val="center"/>
        <w:rPr>
          <w:rFonts w:ascii="宋体" w:hAnsi="宋体"/>
          <w:b/>
          <w:sz w:val="84"/>
          <w:szCs w:val="84"/>
        </w:rPr>
      </w:pPr>
      <w:r>
        <w:rPr>
          <w:rFonts w:ascii="黑体" w:eastAsia="黑体" w:hAnsi="宋体" w:hint="eastAsia"/>
          <w:b/>
          <w:sz w:val="84"/>
          <w:szCs w:val="84"/>
        </w:rPr>
        <w:t>件</w:t>
      </w:r>
    </w:p>
    <w:p w:rsidR="00646D78" w:rsidRDefault="00646D78">
      <w:pPr>
        <w:spacing w:line="480" w:lineRule="auto"/>
        <w:jc w:val="center"/>
        <w:rPr>
          <w:rFonts w:ascii="宋体" w:hAnsi="宋体"/>
          <w:b/>
          <w:sz w:val="72"/>
          <w:szCs w:val="72"/>
        </w:rPr>
      </w:pPr>
    </w:p>
    <w:p w:rsidR="00646D78" w:rsidRDefault="00646D78"/>
    <w:p w:rsidR="00646D78" w:rsidRDefault="00646D78" w:rsidP="00B44AAD">
      <w:pPr>
        <w:adjustRightInd w:val="0"/>
        <w:snapToGrid w:val="0"/>
        <w:spacing w:line="360" w:lineRule="auto"/>
        <w:ind w:firstLineChars="845" w:firstLine="2715"/>
        <w:rPr>
          <w:rFonts w:ascii="宋体" w:hAnsi="宋体"/>
          <w:b/>
          <w:sz w:val="32"/>
          <w:szCs w:val="32"/>
        </w:rPr>
      </w:pPr>
      <w:r>
        <w:rPr>
          <w:rFonts w:ascii="宋体" w:hAnsi="宋体" w:hint="eastAsia"/>
          <w:b/>
          <w:sz w:val="32"/>
          <w:szCs w:val="32"/>
        </w:rPr>
        <w:t>项目编号：</w:t>
      </w:r>
      <w:r w:rsidR="0022080F">
        <w:rPr>
          <w:rFonts w:ascii="宋体" w:hAnsi="宋体" w:hint="eastAsia"/>
          <w:b/>
          <w:sz w:val="32"/>
          <w:szCs w:val="32"/>
        </w:rPr>
        <w:t>GWZB2018-66</w:t>
      </w:r>
    </w:p>
    <w:p w:rsidR="00646D78" w:rsidRDefault="00646D78">
      <w:pPr>
        <w:adjustRightInd w:val="0"/>
        <w:snapToGrid w:val="0"/>
        <w:spacing w:line="360" w:lineRule="auto"/>
        <w:jc w:val="center"/>
        <w:rPr>
          <w:rFonts w:ascii="宋体" w:hAnsi="宋体"/>
          <w:b/>
          <w:sz w:val="32"/>
          <w:szCs w:val="32"/>
        </w:rPr>
      </w:pPr>
      <w:r>
        <w:rPr>
          <w:rFonts w:ascii="宋体" w:hAnsi="宋体" w:hint="eastAsia"/>
          <w:b/>
          <w:sz w:val="32"/>
          <w:szCs w:val="32"/>
        </w:rPr>
        <w:t>招标单位：广东外语外贸大学</w:t>
      </w:r>
    </w:p>
    <w:p w:rsidR="00646D78" w:rsidRDefault="00646D78">
      <w:pPr>
        <w:adjustRightInd w:val="0"/>
        <w:snapToGrid w:val="0"/>
        <w:spacing w:line="300" w:lineRule="auto"/>
        <w:rPr>
          <w:rFonts w:ascii="宋体" w:hAnsi="宋体"/>
          <w:b/>
          <w:sz w:val="30"/>
        </w:rPr>
      </w:pPr>
    </w:p>
    <w:p w:rsidR="00646D78" w:rsidRDefault="00646D78">
      <w:pPr>
        <w:adjustRightInd w:val="0"/>
        <w:snapToGrid w:val="0"/>
        <w:spacing w:line="300" w:lineRule="auto"/>
        <w:jc w:val="center"/>
        <w:rPr>
          <w:rFonts w:ascii="宋体" w:hAnsi="宋体"/>
          <w:b/>
          <w:sz w:val="36"/>
          <w:szCs w:val="36"/>
        </w:rPr>
      </w:pPr>
    </w:p>
    <w:p w:rsidR="00FF1E3C" w:rsidRDefault="00FF1E3C">
      <w:pPr>
        <w:spacing w:line="480" w:lineRule="auto"/>
        <w:jc w:val="center"/>
        <w:rPr>
          <w:rFonts w:ascii="宋体" w:hAnsi="宋体"/>
          <w:b/>
          <w:sz w:val="36"/>
          <w:szCs w:val="36"/>
        </w:rPr>
      </w:pPr>
    </w:p>
    <w:p w:rsidR="00646D78" w:rsidRDefault="00646D78">
      <w:pPr>
        <w:spacing w:line="480" w:lineRule="auto"/>
        <w:jc w:val="center"/>
        <w:rPr>
          <w:rFonts w:ascii="宋体" w:hAnsi="宋体"/>
          <w:b/>
          <w:sz w:val="32"/>
          <w:szCs w:val="32"/>
        </w:rPr>
      </w:pPr>
      <w:r>
        <w:rPr>
          <w:rFonts w:ascii="宋体" w:hAnsi="宋体" w:hint="eastAsia"/>
          <w:b/>
          <w:sz w:val="32"/>
          <w:szCs w:val="32"/>
        </w:rPr>
        <w:lastRenderedPageBreak/>
        <w:t>招标公告</w:t>
      </w:r>
    </w:p>
    <w:p w:rsidR="00646D78" w:rsidRDefault="00646D78">
      <w:pPr>
        <w:spacing w:line="440" w:lineRule="exact"/>
        <w:jc w:val="left"/>
        <w:rPr>
          <w:rFonts w:ascii="宋体" w:hAnsi="宋体"/>
          <w:sz w:val="24"/>
        </w:rPr>
      </w:pPr>
      <w:r>
        <w:rPr>
          <w:rFonts w:hint="eastAsia"/>
          <w:sz w:val="24"/>
          <w:szCs w:val="21"/>
        </w:rPr>
        <w:t xml:space="preserve">   </w:t>
      </w:r>
      <w:r>
        <w:rPr>
          <w:rFonts w:ascii="宋体" w:hAnsi="宋体" w:hint="eastAsia"/>
          <w:sz w:val="24"/>
          <w:szCs w:val="21"/>
        </w:rPr>
        <w:t xml:space="preserve"> </w:t>
      </w:r>
      <w:r>
        <w:rPr>
          <w:rFonts w:ascii="宋体" w:hAnsi="宋体" w:hint="eastAsia"/>
          <w:sz w:val="24"/>
        </w:rPr>
        <w:t>广东外语外贸大学（招标人）根据《广东外语外贸大学</w:t>
      </w:r>
      <w:r w:rsidR="00693CF2">
        <w:rPr>
          <w:rFonts w:ascii="宋体" w:hAnsi="宋体" w:hint="eastAsia"/>
          <w:sz w:val="24"/>
        </w:rPr>
        <w:t>采购</w:t>
      </w:r>
      <w:r>
        <w:rPr>
          <w:rFonts w:ascii="宋体" w:hAnsi="宋体" w:hint="eastAsia"/>
          <w:sz w:val="24"/>
        </w:rPr>
        <w:t>管理办法》，就我校201</w:t>
      </w:r>
      <w:r w:rsidR="00B336E5">
        <w:rPr>
          <w:rFonts w:ascii="宋体" w:hAnsi="宋体" w:hint="eastAsia"/>
          <w:sz w:val="24"/>
        </w:rPr>
        <w:t>9</w:t>
      </w:r>
      <w:r>
        <w:rPr>
          <w:rFonts w:ascii="宋体" w:hAnsi="宋体" w:hint="eastAsia"/>
          <w:sz w:val="24"/>
        </w:rPr>
        <w:t>-20</w:t>
      </w:r>
      <w:r w:rsidR="00B336E5">
        <w:rPr>
          <w:rFonts w:ascii="宋体" w:hAnsi="宋体" w:hint="eastAsia"/>
          <w:sz w:val="24"/>
        </w:rPr>
        <w:t>2</w:t>
      </w:r>
      <w:r w:rsidR="005C0498">
        <w:rPr>
          <w:rFonts w:ascii="宋体" w:hAnsi="宋体" w:hint="eastAsia"/>
          <w:sz w:val="24"/>
        </w:rPr>
        <w:t>0</w:t>
      </w:r>
      <w:r>
        <w:rPr>
          <w:rFonts w:ascii="宋体" w:hAnsi="宋体" w:hint="eastAsia"/>
          <w:sz w:val="24"/>
        </w:rPr>
        <w:t>年教材采购项目进行公开招标，欢迎符合资格条件的供应商投标：</w:t>
      </w:r>
    </w:p>
    <w:p w:rsidR="00646D78" w:rsidRDefault="00646D78">
      <w:pPr>
        <w:spacing w:line="440" w:lineRule="exact"/>
        <w:rPr>
          <w:rFonts w:ascii="宋体" w:hAnsi="宋体"/>
          <w:sz w:val="24"/>
        </w:rPr>
      </w:pPr>
      <w:r>
        <w:rPr>
          <w:rFonts w:ascii="宋体" w:hAnsi="宋体" w:hint="eastAsia"/>
          <w:sz w:val="24"/>
        </w:rPr>
        <w:t>一、项目名称：广东外语外贸大学201</w:t>
      </w:r>
      <w:r w:rsidR="00B336E5">
        <w:rPr>
          <w:rFonts w:ascii="宋体" w:hAnsi="宋体" w:hint="eastAsia"/>
          <w:sz w:val="24"/>
        </w:rPr>
        <w:t>9</w:t>
      </w:r>
      <w:r>
        <w:rPr>
          <w:rFonts w:ascii="宋体" w:hAnsi="宋体" w:hint="eastAsia"/>
          <w:sz w:val="24"/>
        </w:rPr>
        <w:t>-20</w:t>
      </w:r>
      <w:r w:rsidR="00B336E5">
        <w:rPr>
          <w:rFonts w:ascii="宋体" w:hAnsi="宋体" w:hint="eastAsia"/>
          <w:sz w:val="24"/>
        </w:rPr>
        <w:t>2</w:t>
      </w:r>
      <w:r w:rsidR="005C0498">
        <w:rPr>
          <w:rFonts w:ascii="宋体" w:hAnsi="宋体" w:hint="eastAsia"/>
          <w:sz w:val="24"/>
        </w:rPr>
        <w:t>0</w:t>
      </w:r>
      <w:r>
        <w:rPr>
          <w:rFonts w:ascii="宋体" w:hAnsi="宋体" w:hint="eastAsia"/>
          <w:sz w:val="24"/>
        </w:rPr>
        <w:t>年教材采购</w:t>
      </w:r>
    </w:p>
    <w:p w:rsidR="00646D78" w:rsidRDefault="00646D78">
      <w:pPr>
        <w:spacing w:line="440" w:lineRule="exact"/>
        <w:rPr>
          <w:rFonts w:ascii="宋体" w:hAnsi="宋体"/>
          <w:sz w:val="24"/>
        </w:rPr>
      </w:pPr>
      <w:r>
        <w:rPr>
          <w:rFonts w:ascii="宋体" w:hAnsi="宋体" w:hint="eastAsia"/>
          <w:sz w:val="24"/>
        </w:rPr>
        <w:t>二、项目编号：</w:t>
      </w:r>
      <w:r w:rsidR="0022080F">
        <w:rPr>
          <w:rFonts w:ascii="宋体" w:hAnsi="宋体" w:hint="eastAsia"/>
          <w:sz w:val="24"/>
        </w:rPr>
        <w:t>GWZB2018-66</w:t>
      </w:r>
    </w:p>
    <w:p w:rsidR="00646D78" w:rsidRDefault="00646D78">
      <w:pPr>
        <w:adjustRightInd w:val="0"/>
        <w:snapToGrid w:val="0"/>
        <w:spacing w:line="440" w:lineRule="exact"/>
        <w:ind w:left="1680" w:hangingChars="700" w:hanging="1680"/>
        <w:rPr>
          <w:rFonts w:ascii="宋体" w:hAnsi="宋体"/>
          <w:sz w:val="24"/>
        </w:rPr>
      </w:pPr>
      <w:r>
        <w:rPr>
          <w:rFonts w:ascii="宋体" w:hAnsi="宋体" w:hint="eastAsia"/>
          <w:sz w:val="24"/>
        </w:rPr>
        <w:t>三、项目内容：</w:t>
      </w:r>
      <w:r>
        <w:rPr>
          <w:rFonts w:ascii="宋体" w:hAnsi="宋体" w:hint="eastAsia"/>
          <w:bCs/>
          <w:sz w:val="24"/>
        </w:rPr>
        <w:t>广东外语外贸大学</w:t>
      </w:r>
      <w:r>
        <w:rPr>
          <w:rFonts w:ascii="宋体" w:hAnsi="宋体" w:hint="eastAsia"/>
          <w:sz w:val="24"/>
        </w:rPr>
        <w:t>201</w:t>
      </w:r>
      <w:r w:rsidR="00B336E5">
        <w:rPr>
          <w:rFonts w:ascii="宋体" w:hAnsi="宋体" w:hint="eastAsia"/>
          <w:sz w:val="24"/>
        </w:rPr>
        <w:t>9</w:t>
      </w:r>
      <w:r>
        <w:rPr>
          <w:rFonts w:ascii="宋体" w:hAnsi="宋体" w:hint="eastAsia"/>
          <w:sz w:val="24"/>
        </w:rPr>
        <w:t>-20</w:t>
      </w:r>
      <w:r w:rsidR="00B336E5">
        <w:rPr>
          <w:rFonts w:ascii="宋体" w:hAnsi="宋体" w:hint="eastAsia"/>
          <w:sz w:val="24"/>
        </w:rPr>
        <w:t>2</w:t>
      </w:r>
      <w:r w:rsidR="005C0498">
        <w:rPr>
          <w:rFonts w:ascii="宋体" w:hAnsi="宋体" w:hint="eastAsia"/>
          <w:sz w:val="24"/>
        </w:rPr>
        <w:t>0</w:t>
      </w:r>
      <w:r>
        <w:rPr>
          <w:rFonts w:ascii="宋体" w:hAnsi="宋体" w:hint="eastAsia"/>
          <w:sz w:val="24"/>
        </w:rPr>
        <w:t>年</w:t>
      </w:r>
      <w:r w:rsidR="005C0498">
        <w:rPr>
          <w:rFonts w:ascii="宋体" w:hAnsi="宋体" w:hint="eastAsia"/>
          <w:sz w:val="24"/>
        </w:rPr>
        <w:t>两</w:t>
      </w:r>
      <w:r>
        <w:rPr>
          <w:rFonts w:ascii="宋体" w:hAnsi="宋体" w:hint="eastAsia"/>
          <w:sz w:val="24"/>
        </w:rPr>
        <w:t>年普通高等教育所需教材及相关服务。</w:t>
      </w:r>
    </w:p>
    <w:p w:rsidR="00646D78" w:rsidRDefault="00646D78">
      <w:pPr>
        <w:spacing w:line="440" w:lineRule="exact"/>
        <w:jc w:val="left"/>
        <w:rPr>
          <w:rFonts w:ascii="宋体" w:hAnsi="宋体"/>
          <w:sz w:val="24"/>
        </w:rPr>
      </w:pPr>
      <w:bookmarkStart w:id="0" w:name="_Toc324927190"/>
      <w:bookmarkStart w:id="1" w:name="_Toc324927994"/>
      <w:bookmarkStart w:id="2" w:name="_Toc324928881"/>
      <w:r>
        <w:rPr>
          <w:rFonts w:ascii="宋体" w:hAnsi="宋体" w:hint="eastAsia"/>
          <w:sz w:val="24"/>
        </w:rPr>
        <w:t>四、投标人资格要求</w:t>
      </w:r>
      <w:bookmarkEnd w:id="0"/>
      <w:bookmarkEnd w:id="1"/>
      <w:bookmarkEnd w:id="2"/>
    </w:p>
    <w:p w:rsidR="00646D78" w:rsidRDefault="00646D78" w:rsidP="00B44AAD">
      <w:pPr>
        <w:adjustRightInd w:val="0"/>
        <w:snapToGrid w:val="0"/>
        <w:spacing w:line="440" w:lineRule="exact"/>
        <w:ind w:leftChars="67" w:left="501" w:hangingChars="150" w:hanging="360"/>
        <w:rPr>
          <w:rFonts w:ascii="宋体" w:hAnsi="宋体"/>
          <w:sz w:val="24"/>
        </w:rPr>
      </w:pPr>
      <w:r>
        <w:rPr>
          <w:rFonts w:ascii="宋体" w:hAnsi="宋体" w:hint="eastAsia"/>
          <w:sz w:val="24"/>
        </w:rPr>
        <w:t>1．投标人必须是具有独立法人资格的国内书刊经营单位，持有工商行政管理部门核发的法人营业执照，且营业执照已通过工商年审并在有效期内。</w:t>
      </w:r>
    </w:p>
    <w:p w:rsidR="00646D78" w:rsidRDefault="00646D78" w:rsidP="00B44AAD">
      <w:pPr>
        <w:spacing w:line="440" w:lineRule="exact"/>
        <w:ind w:leftChars="67" w:left="501" w:hangingChars="150" w:hanging="360"/>
        <w:rPr>
          <w:rFonts w:ascii="宋体" w:hAnsi="宋体"/>
          <w:sz w:val="24"/>
        </w:rPr>
      </w:pPr>
      <w:r>
        <w:rPr>
          <w:rFonts w:ascii="宋体" w:hAnsi="宋体" w:hint="eastAsia"/>
          <w:sz w:val="24"/>
        </w:rPr>
        <w:t>2．投标人必须具有相关部门颁发的《出版物经营许可证》，能够严格遵守国家有关出版发行的法律、法规和有关规定。</w:t>
      </w:r>
    </w:p>
    <w:p w:rsidR="00646D78" w:rsidRDefault="00646D78" w:rsidP="00B44AAD">
      <w:pPr>
        <w:spacing w:line="440" w:lineRule="exact"/>
        <w:ind w:leftChars="67" w:left="501" w:hangingChars="150" w:hanging="360"/>
        <w:rPr>
          <w:rFonts w:ascii="宋体" w:hAnsi="宋体"/>
          <w:sz w:val="24"/>
        </w:rPr>
      </w:pPr>
      <w:r>
        <w:rPr>
          <w:rFonts w:ascii="宋体" w:hAnsi="宋体" w:hint="eastAsia"/>
          <w:sz w:val="24"/>
        </w:rPr>
        <w:t>3．投标人近三年内没有图书发行中的违法行为，在政府采购活动中没有违规和违约行为。</w:t>
      </w:r>
    </w:p>
    <w:p w:rsidR="00646D78" w:rsidRDefault="00646D78">
      <w:pPr>
        <w:spacing w:line="426" w:lineRule="exact"/>
        <w:ind w:firstLineChars="50" w:firstLine="120"/>
        <w:rPr>
          <w:rFonts w:ascii="宋体" w:hAnsi="宋体"/>
          <w:sz w:val="24"/>
        </w:rPr>
      </w:pPr>
      <w:r>
        <w:rPr>
          <w:rFonts w:ascii="宋体" w:hAnsi="宋体" w:hint="eastAsia"/>
          <w:sz w:val="24"/>
        </w:rPr>
        <w:t>4．投标人具有高校教材征订、储运、调剂、退换及结算等良好售后服务的能力。</w:t>
      </w:r>
    </w:p>
    <w:p w:rsidR="00646D78" w:rsidRDefault="00646D78" w:rsidP="00B44AAD">
      <w:pPr>
        <w:spacing w:line="440" w:lineRule="exact"/>
        <w:ind w:leftChars="67" w:left="381" w:hangingChars="100" w:hanging="240"/>
        <w:rPr>
          <w:rFonts w:ascii="宋体" w:hAnsi="宋体"/>
          <w:sz w:val="24"/>
        </w:rPr>
      </w:pPr>
      <w:r>
        <w:rPr>
          <w:rFonts w:ascii="宋体" w:hAnsi="宋体" w:hint="eastAsia"/>
          <w:sz w:val="24"/>
        </w:rPr>
        <w:t>5．已报名并获取本项目招标文件的。</w:t>
      </w:r>
    </w:p>
    <w:p w:rsidR="00646D78" w:rsidRDefault="00646D78">
      <w:pPr>
        <w:spacing w:line="440" w:lineRule="exact"/>
        <w:rPr>
          <w:rFonts w:ascii="宋体" w:hAnsi="宋体"/>
          <w:sz w:val="24"/>
        </w:rPr>
      </w:pPr>
      <w:r>
        <w:rPr>
          <w:rFonts w:ascii="宋体" w:hAnsi="宋体" w:hint="eastAsia"/>
          <w:sz w:val="24"/>
        </w:rPr>
        <w:t>五、获取招标文件的时间、地点、方式及招标文件售价</w:t>
      </w:r>
    </w:p>
    <w:p w:rsidR="00646D78" w:rsidRDefault="00646D78">
      <w:pPr>
        <w:snapToGrid w:val="0"/>
        <w:spacing w:line="440" w:lineRule="exact"/>
        <w:ind w:firstLineChars="50" w:firstLine="120"/>
        <w:jc w:val="left"/>
        <w:rPr>
          <w:rFonts w:ascii="宋体" w:hAnsi="宋体"/>
          <w:sz w:val="24"/>
        </w:rPr>
      </w:pPr>
      <w:r>
        <w:rPr>
          <w:rFonts w:ascii="宋体" w:hAnsi="宋体" w:hint="eastAsia"/>
          <w:sz w:val="24"/>
        </w:rPr>
        <w:t>1．获取招标文件时间：</w:t>
      </w:r>
      <w:r w:rsidR="00FF1E3C">
        <w:rPr>
          <w:rFonts w:ascii="宋体" w:hAnsi="宋体"/>
          <w:sz w:val="24"/>
        </w:rPr>
        <w:t xml:space="preserve"> </w:t>
      </w:r>
      <w:r w:rsidR="0022080F">
        <w:rPr>
          <w:rFonts w:ascii="宋体" w:hAnsi="宋体" w:hint="eastAsia"/>
          <w:sz w:val="24"/>
        </w:rPr>
        <w:t>2018年1</w:t>
      </w:r>
      <w:r w:rsidR="00693CF2">
        <w:rPr>
          <w:rFonts w:ascii="宋体" w:hAnsi="宋体" w:hint="eastAsia"/>
          <w:sz w:val="24"/>
        </w:rPr>
        <w:t>1</w:t>
      </w:r>
      <w:r w:rsidR="0022080F">
        <w:rPr>
          <w:rFonts w:ascii="宋体" w:hAnsi="宋体" w:hint="eastAsia"/>
          <w:sz w:val="24"/>
        </w:rPr>
        <w:t>月</w:t>
      </w:r>
      <w:r w:rsidR="00693CF2">
        <w:rPr>
          <w:rFonts w:ascii="宋体" w:hAnsi="宋体" w:hint="eastAsia"/>
          <w:sz w:val="24"/>
        </w:rPr>
        <w:t>5</w:t>
      </w:r>
      <w:r w:rsidR="0022080F">
        <w:rPr>
          <w:rFonts w:ascii="宋体" w:hAnsi="宋体" w:hint="eastAsia"/>
          <w:sz w:val="24"/>
        </w:rPr>
        <w:t>日～2018年11月</w:t>
      </w:r>
      <w:r w:rsidR="00693CF2">
        <w:rPr>
          <w:rFonts w:ascii="宋体" w:hAnsi="宋体" w:hint="eastAsia"/>
          <w:sz w:val="24"/>
        </w:rPr>
        <w:t>9</w:t>
      </w:r>
      <w:r w:rsidR="0022080F">
        <w:rPr>
          <w:rFonts w:ascii="宋体" w:hAnsi="宋体" w:hint="eastAsia"/>
          <w:sz w:val="24"/>
        </w:rPr>
        <w:t>日</w:t>
      </w:r>
    </w:p>
    <w:p w:rsidR="00646D78" w:rsidRDefault="00646D78">
      <w:pPr>
        <w:snapToGrid w:val="0"/>
        <w:spacing w:line="440" w:lineRule="exact"/>
        <w:ind w:firstLineChars="1100" w:firstLine="2640"/>
        <w:jc w:val="left"/>
        <w:rPr>
          <w:rFonts w:ascii="宋体" w:hAnsi="宋体"/>
          <w:sz w:val="24"/>
        </w:rPr>
      </w:pPr>
      <w:r>
        <w:rPr>
          <w:rFonts w:ascii="宋体" w:hAnsi="宋体" w:hint="eastAsia"/>
          <w:sz w:val="24"/>
        </w:rPr>
        <w:t>9时～17时（工作日）</w:t>
      </w:r>
    </w:p>
    <w:p w:rsidR="00646D78" w:rsidRDefault="00646D78">
      <w:pPr>
        <w:widowControl/>
        <w:snapToGrid w:val="0"/>
        <w:spacing w:line="440" w:lineRule="exact"/>
        <w:ind w:firstLineChars="50" w:firstLine="120"/>
        <w:jc w:val="left"/>
        <w:rPr>
          <w:rFonts w:ascii="宋体" w:hAnsi="宋体"/>
          <w:sz w:val="24"/>
        </w:rPr>
      </w:pPr>
      <w:r>
        <w:rPr>
          <w:rFonts w:ascii="宋体" w:hAnsi="宋体" w:hint="eastAsia"/>
          <w:sz w:val="24"/>
        </w:rPr>
        <w:t>2．获取招标文件地点：广州市白云区白云大道北2号广东外语外贸大学</w:t>
      </w:r>
    </w:p>
    <w:p w:rsidR="00646D78" w:rsidRDefault="00646D78">
      <w:pPr>
        <w:snapToGrid w:val="0"/>
        <w:spacing w:line="440" w:lineRule="exact"/>
        <w:ind w:firstLineChars="1100" w:firstLine="2640"/>
        <w:jc w:val="left"/>
        <w:rPr>
          <w:rFonts w:ascii="宋体" w:hAnsi="宋体"/>
          <w:sz w:val="24"/>
        </w:rPr>
      </w:pPr>
      <w:r>
        <w:rPr>
          <w:rFonts w:ascii="宋体" w:hAnsi="宋体" w:hint="eastAsia"/>
          <w:sz w:val="24"/>
        </w:rPr>
        <w:t>后勤综合楼420室广东外语外贸大学招标中心</w:t>
      </w:r>
    </w:p>
    <w:p w:rsidR="00646D78" w:rsidRDefault="00646D78" w:rsidP="00B44AAD">
      <w:pPr>
        <w:widowControl/>
        <w:snapToGrid w:val="0"/>
        <w:spacing w:line="440" w:lineRule="exact"/>
        <w:ind w:leftChars="66" w:left="2659" w:right="478" w:hangingChars="1050" w:hanging="2520"/>
        <w:jc w:val="left"/>
        <w:outlineLvl w:val="2"/>
        <w:rPr>
          <w:rFonts w:ascii="宋体" w:hAnsi="宋体"/>
          <w:sz w:val="24"/>
        </w:rPr>
      </w:pPr>
      <w:r>
        <w:rPr>
          <w:rFonts w:ascii="宋体" w:hAnsi="宋体" w:hint="eastAsia"/>
          <w:sz w:val="24"/>
        </w:rPr>
        <w:t>3．获取招标文件方式：自行前往购买</w:t>
      </w:r>
    </w:p>
    <w:p w:rsidR="00646D78" w:rsidRDefault="00646D78" w:rsidP="00B44AAD">
      <w:pPr>
        <w:widowControl/>
        <w:snapToGrid w:val="0"/>
        <w:spacing w:line="440" w:lineRule="exact"/>
        <w:ind w:leftChars="66" w:left="2659" w:right="478" w:hangingChars="1050" w:hanging="2520"/>
        <w:jc w:val="left"/>
        <w:outlineLvl w:val="2"/>
        <w:rPr>
          <w:rFonts w:ascii="宋体" w:hAnsi="宋体"/>
          <w:sz w:val="24"/>
        </w:rPr>
      </w:pPr>
      <w:r>
        <w:rPr>
          <w:rFonts w:ascii="宋体" w:hAnsi="宋体" w:hint="eastAsia"/>
          <w:sz w:val="24"/>
        </w:rPr>
        <w:t>4．报名须提交的资料：法人营业执照副本、出版物经营许可证复印件（加盖单位公章）各一份、法人授权书原件</w:t>
      </w:r>
      <w:r w:rsidR="00693CF2">
        <w:rPr>
          <w:rFonts w:ascii="宋体" w:hAnsi="宋体" w:hint="eastAsia"/>
          <w:sz w:val="24"/>
        </w:rPr>
        <w:t>。</w:t>
      </w:r>
    </w:p>
    <w:p w:rsidR="00646D78" w:rsidRDefault="00646D78" w:rsidP="00B44AAD">
      <w:pPr>
        <w:widowControl/>
        <w:snapToGrid w:val="0"/>
        <w:spacing w:line="440" w:lineRule="exact"/>
        <w:ind w:leftChars="66" w:left="2659" w:right="478" w:hangingChars="1050" w:hanging="2520"/>
        <w:jc w:val="left"/>
        <w:outlineLvl w:val="2"/>
        <w:rPr>
          <w:rFonts w:ascii="宋体" w:hAnsi="宋体"/>
          <w:sz w:val="24"/>
        </w:rPr>
      </w:pPr>
      <w:r>
        <w:rPr>
          <w:rFonts w:ascii="宋体" w:hAnsi="宋体" w:hint="eastAsia"/>
          <w:sz w:val="24"/>
        </w:rPr>
        <w:t>5．招标文件售价：人民币150元/套（售后不退）</w:t>
      </w:r>
      <w:bookmarkStart w:id="3" w:name="_Toc324927192"/>
      <w:bookmarkStart w:id="4" w:name="_Toc324927996"/>
      <w:bookmarkStart w:id="5" w:name="_Toc324928883"/>
    </w:p>
    <w:p w:rsidR="00646D78" w:rsidRDefault="00646D78">
      <w:pPr>
        <w:snapToGrid w:val="0"/>
        <w:spacing w:line="440" w:lineRule="exact"/>
        <w:jc w:val="left"/>
        <w:rPr>
          <w:rFonts w:ascii="宋体" w:hAnsi="宋体"/>
          <w:sz w:val="24"/>
        </w:rPr>
      </w:pPr>
      <w:r>
        <w:rPr>
          <w:rFonts w:ascii="宋体" w:hAnsi="宋体" w:hint="eastAsia"/>
          <w:sz w:val="24"/>
        </w:rPr>
        <w:t>六、投标截止时间、开标时间及地点</w:t>
      </w:r>
      <w:bookmarkEnd w:id="3"/>
      <w:bookmarkEnd w:id="4"/>
      <w:bookmarkEnd w:id="5"/>
    </w:p>
    <w:p w:rsidR="00646D78" w:rsidRDefault="00646D78">
      <w:pPr>
        <w:tabs>
          <w:tab w:val="left" w:pos="210"/>
        </w:tabs>
        <w:spacing w:line="440" w:lineRule="exact"/>
        <w:ind w:firstLineChars="50" w:firstLine="120"/>
        <w:rPr>
          <w:rFonts w:ascii="宋体" w:hAnsi="宋体"/>
          <w:sz w:val="24"/>
        </w:rPr>
      </w:pPr>
      <w:r>
        <w:rPr>
          <w:rFonts w:ascii="宋体" w:hAnsi="宋体" w:hint="eastAsia"/>
          <w:sz w:val="24"/>
        </w:rPr>
        <w:t>1．投标截止及开标时间：</w:t>
      </w:r>
      <w:r w:rsidR="00FF1E3C">
        <w:rPr>
          <w:rFonts w:ascii="宋体" w:hAnsi="宋体"/>
          <w:sz w:val="24"/>
        </w:rPr>
        <w:t xml:space="preserve"> </w:t>
      </w:r>
      <w:r w:rsidR="0022080F">
        <w:rPr>
          <w:rFonts w:ascii="宋体" w:hAnsi="宋体" w:hint="eastAsia"/>
          <w:sz w:val="24"/>
        </w:rPr>
        <w:t>2018年11月</w:t>
      </w:r>
      <w:r w:rsidR="00693CF2">
        <w:rPr>
          <w:rFonts w:ascii="宋体" w:hAnsi="宋体" w:hint="eastAsia"/>
          <w:sz w:val="24"/>
        </w:rPr>
        <w:t>20</w:t>
      </w:r>
      <w:r w:rsidR="0022080F">
        <w:rPr>
          <w:rFonts w:ascii="宋体" w:hAnsi="宋体" w:hint="eastAsia"/>
          <w:sz w:val="24"/>
        </w:rPr>
        <w:t>日北京时间9：30</w:t>
      </w:r>
    </w:p>
    <w:p w:rsidR="00646D78" w:rsidRDefault="00646D78" w:rsidP="00B44AAD">
      <w:pPr>
        <w:tabs>
          <w:tab w:val="left" w:pos="210"/>
        </w:tabs>
        <w:spacing w:line="440" w:lineRule="exact"/>
        <w:ind w:leftChars="67" w:left="3381" w:hangingChars="1350" w:hanging="3240"/>
        <w:rPr>
          <w:rFonts w:ascii="宋体" w:hAnsi="宋体"/>
          <w:sz w:val="24"/>
        </w:rPr>
      </w:pPr>
      <w:r>
        <w:rPr>
          <w:rFonts w:ascii="宋体" w:hAnsi="宋体" w:hint="eastAsia"/>
          <w:sz w:val="24"/>
        </w:rPr>
        <w:t>2．递交投标文件及开标地点：广州市白云区白云大道北</w:t>
      </w:r>
      <w:r>
        <w:rPr>
          <w:rFonts w:ascii="宋体" w:hAnsi="宋体"/>
          <w:sz w:val="24"/>
        </w:rPr>
        <w:t>2</w:t>
      </w:r>
      <w:r>
        <w:rPr>
          <w:rFonts w:ascii="宋体" w:hAnsi="宋体" w:hint="eastAsia"/>
          <w:sz w:val="24"/>
        </w:rPr>
        <w:t>号广东外语外贸大学后勤综合楼422电子评标室</w:t>
      </w:r>
    </w:p>
    <w:p w:rsidR="00646D78" w:rsidRDefault="00646D78">
      <w:pPr>
        <w:spacing w:line="440" w:lineRule="exact"/>
        <w:rPr>
          <w:rFonts w:ascii="宋体" w:hAnsi="宋体"/>
          <w:sz w:val="24"/>
        </w:rPr>
      </w:pPr>
      <w:bookmarkStart w:id="6" w:name="_Toc324927193"/>
      <w:bookmarkStart w:id="7" w:name="_Toc324927997"/>
      <w:bookmarkStart w:id="8" w:name="_Toc324928884"/>
      <w:r>
        <w:rPr>
          <w:rFonts w:ascii="宋体" w:hAnsi="宋体" w:hint="eastAsia"/>
          <w:sz w:val="24"/>
        </w:rPr>
        <w:t>七、招标机构的名称、地址和联系方式</w:t>
      </w:r>
      <w:bookmarkEnd w:id="6"/>
      <w:bookmarkEnd w:id="7"/>
      <w:bookmarkEnd w:id="8"/>
    </w:p>
    <w:p w:rsidR="00646D78" w:rsidRDefault="00646D78">
      <w:pPr>
        <w:spacing w:line="440" w:lineRule="exact"/>
        <w:ind w:firstLineChars="200" w:firstLine="480"/>
        <w:jc w:val="left"/>
        <w:rPr>
          <w:rFonts w:ascii="宋体" w:hAnsi="宋体"/>
          <w:sz w:val="24"/>
        </w:rPr>
      </w:pPr>
      <w:r>
        <w:rPr>
          <w:rFonts w:ascii="宋体" w:hAnsi="宋体" w:hint="eastAsia"/>
          <w:sz w:val="24"/>
        </w:rPr>
        <w:t>招标人名称：广东外语外贸大学</w:t>
      </w:r>
    </w:p>
    <w:p w:rsidR="00646D78" w:rsidRDefault="00646D78">
      <w:pPr>
        <w:spacing w:line="440" w:lineRule="exact"/>
        <w:ind w:firstLineChars="200" w:firstLine="480"/>
        <w:jc w:val="left"/>
        <w:rPr>
          <w:rFonts w:ascii="宋体" w:hAnsi="宋体"/>
          <w:sz w:val="24"/>
        </w:rPr>
      </w:pPr>
      <w:r>
        <w:rPr>
          <w:rFonts w:ascii="宋体" w:hAnsi="宋体" w:hint="eastAsia"/>
          <w:sz w:val="24"/>
        </w:rPr>
        <w:t xml:space="preserve">招标人地址：广州市白云区白云大道2号 </w:t>
      </w:r>
    </w:p>
    <w:p w:rsidR="00646D78" w:rsidRDefault="00646D78">
      <w:pPr>
        <w:spacing w:line="440" w:lineRule="exact"/>
        <w:ind w:firstLineChars="200" w:firstLine="480"/>
        <w:jc w:val="left"/>
        <w:rPr>
          <w:rFonts w:ascii="宋体" w:hAnsi="宋体"/>
          <w:sz w:val="24"/>
        </w:rPr>
      </w:pPr>
      <w:r>
        <w:rPr>
          <w:rFonts w:ascii="宋体" w:hAnsi="宋体" w:hint="eastAsia"/>
          <w:sz w:val="24"/>
        </w:rPr>
        <w:t xml:space="preserve">联系电话： 020-36207135 </w:t>
      </w:r>
    </w:p>
    <w:p w:rsidR="00646D78" w:rsidRDefault="00646D78">
      <w:pPr>
        <w:tabs>
          <w:tab w:val="left" w:pos="4680"/>
        </w:tabs>
        <w:snapToGrid w:val="0"/>
        <w:spacing w:line="440" w:lineRule="exact"/>
        <w:ind w:firstLineChars="200" w:firstLine="480"/>
        <w:jc w:val="left"/>
        <w:rPr>
          <w:rFonts w:ascii="宋体" w:hAnsi="宋体"/>
          <w:sz w:val="24"/>
        </w:rPr>
      </w:pPr>
      <w:r>
        <w:rPr>
          <w:rFonts w:ascii="宋体" w:hAnsi="宋体" w:hint="eastAsia"/>
          <w:sz w:val="24"/>
        </w:rPr>
        <w:t xml:space="preserve">联 系 人： </w:t>
      </w:r>
      <w:r w:rsidR="0022080F">
        <w:rPr>
          <w:rFonts w:ascii="宋体" w:hAnsi="宋体" w:hint="eastAsia"/>
          <w:sz w:val="24"/>
        </w:rPr>
        <w:t>唐</w:t>
      </w:r>
      <w:r>
        <w:rPr>
          <w:rFonts w:ascii="宋体" w:hAnsi="宋体" w:hint="eastAsia"/>
          <w:sz w:val="24"/>
        </w:rPr>
        <w:t>老师</w:t>
      </w:r>
    </w:p>
    <w:p w:rsidR="00646D78" w:rsidRDefault="00646D78">
      <w:pPr>
        <w:jc w:val="center"/>
        <w:rPr>
          <w:rFonts w:ascii="方正小标宋简体" w:eastAsia="方正小标宋简体" w:hAnsi="宋体"/>
          <w:b/>
          <w:sz w:val="36"/>
          <w:szCs w:val="36"/>
        </w:rPr>
      </w:pPr>
      <w:r>
        <w:rPr>
          <w:rFonts w:ascii="方正小标宋简体" w:eastAsia="方正小标宋简体" w:hAnsi="宋体" w:hint="eastAsia"/>
          <w:b/>
          <w:sz w:val="36"/>
          <w:szCs w:val="36"/>
        </w:rPr>
        <w:lastRenderedPageBreak/>
        <w:t>第一部分  投标须知</w:t>
      </w:r>
    </w:p>
    <w:p w:rsidR="00646D78" w:rsidRDefault="00646D78" w:rsidP="0019270D">
      <w:pPr>
        <w:spacing w:line="490" w:lineRule="exact"/>
        <w:ind w:firstLineChars="196" w:firstLine="472"/>
        <w:rPr>
          <w:b/>
          <w:sz w:val="24"/>
        </w:rPr>
      </w:pPr>
      <w:r>
        <w:rPr>
          <w:rFonts w:hint="eastAsia"/>
          <w:b/>
          <w:sz w:val="24"/>
        </w:rPr>
        <w:t>一、项目</w:t>
      </w:r>
      <w:r w:rsidR="0022080F">
        <w:rPr>
          <w:rFonts w:hint="eastAsia"/>
          <w:b/>
          <w:sz w:val="24"/>
        </w:rPr>
        <w:t>名称</w:t>
      </w:r>
    </w:p>
    <w:p w:rsidR="00646D78" w:rsidRDefault="0022080F" w:rsidP="0019270D">
      <w:pPr>
        <w:adjustRightInd w:val="0"/>
        <w:snapToGrid w:val="0"/>
        <w:spacing w:line="490" w:lineRule="exact"/>
        <w:ind w:firstLineChars="200" w:firstLine="480"/>
        <w:rPr>
          <w:rFonts w:ascii="宋体" w:hAnsi="宋体"/>
          <w:sz w:val="24"/>
        </w:rPr>
      </w:pPr>
      <w:r>
        <w:rPr>
          <w:rFonts w:ascii="宋体" w:hAnsi="宋体" w:hint="eastAsia"/>
          <w:sz w:val="24"/>
        </w:rPr>
        <w:t>广东外语外贸大学2019-2020年教材采购</w:t>
      </w:r>
    </w:p>
    <w:p w:rsidR="00646D78" w:rsidRDefault="00646D78" w:rsidP="0019270D">
      <w:pPr>
        <w:spacing w:line="490" w:lineRule="exact"/>
        <w:ind w:firstLineChars="200" w:firstLine="482"/>
        <w:rPr>
          <w:b/>
          <w:sz w:val="24"/>
        </w:rPr>
      </w:pPr>
      <w:r>
        <w:rPr>
          <w:rFonts w:hint="eastAsia"/>
          <w:b/>
          <w:sz w:val="24"/>
        </w:rPr>
        <w:t>二、合格的投标人</w:t>
      </w:r>
    </w:p>
    <w:p w:rsidR="00646D78" w:rsidRDefault="00646D78" w:rsidP="0019270D">
      <w:pPr>
        <w:adjustRightInd w:val="0"/>
        <w:snapToGrid w:val="0"/>
        <w:spacing w:line="490" w:lineRule="exact"/>
        <w:ind w:firstLineChars="200" w:firstLine="480"/>
        <w:rPr>
          <w:rFonts w:ascii="宋体" w:hAnsi="宋体"/>
          <w:sz w:val="24"/>
        </w:rPr>
      </w:pPr>
      <w:r>
        <w:rPr>
          <w:rFonts w:ascii="宋体" w:hAnsi="宋体" w:hint="eastAsia"/>
          <w:sz w:val="24"/>
        </w:rPr>
        <w:t>1．投标人必须具有独立法人资格的国内书刊经营单位，持有工商行政管理部门核发的法人营业执照，且营业执照已通过工商年审并在有效期内。</w:t>
      </w:r>
    </w:p>
    <w:p w:rsidR="00646D78" w:rsidRDefault="00646D78" w:rsidP="0019270D">
      <w:pPr>
        <w:spacing w:line="490" w:lineRule="exact"/>
        <w:ind w:firstLineChars="200" w:firstLine="480"/>
        <w:rPr>
          <w:rFonts w:ascii="宋体" w:hAnsi="宋体"/>
          <w:sz w:val="24"/>
        </w:rPr>
      </w:pPr>
      <w:r>
        <w:rPr>
          <w:rFonts w:ascii="宋体" w:hAnsi="宋体" w:hint="eastAsia"/>
          <w:sz w:val="24"/>
        </w:rPr>
        <w:t>2．投标人必须具有相关部门颁发的《出版物经营许可证》，能够严格遵守国家有关出版发行的法律、法规和有关规定。</w:t>
      </w:r>
    </w:p>
    <w:p w:rsidR="00646D78" w:rsidRDefault="00646D78" w:rsidP="0019270D">
      <w:pPr>
        <w:spacing w:line="490" w:lineRule="exact"/>
        <w:ind w:firstLineChars="200" w:firstLine="480"/>
        <w:rPr>
          <w:rFonts w:ascii="宋体" w:hAnsi="宋体"/>
          <w:sz w:val="24"/>
        </w:rPr>
      </w:pPr>
      <w:r>
        <w:rPr>
          <w:rFonts w:ascii="宋体" w:hAnsi="宋体" w:hint="eastAsia"/>
          <w:sz w:val="24"/>
        </w:rPr>
        <w:t>3．投标人近三年内没有图书发行中的违法行为，在以往政府采购活动中没有违规和违约行为。</w:t>
      </w:r>
    </w:p>
    <w:p w:rsidR="00646D78" w:rsidRDefault="00646D78" w:rsidP="0019270D">
      <w:pPr>
        <w:spacing w:line="490" w:lineRule="exact"/>
        <w:ind w:firstLineChars="200" w:firstLine="480"/>
        <w:rPr>
          <w:rFonts w:ascii="宋体" w:hAnsi="宋体"/>
          <w:sz w:val="24"/>
        </w:rPr>
      </w:pPr>
      <w:r>
        <w:rPr>
          <w:rFonts w:ascii="宋体" w:hAnsi="宋体" w:hint="eastAsia"/>
          <w:sz w:val="24"/>
        </w:rPr>
        <w:t>4．投标人具有高校教材征订、储运、调剂、退换及结算等良好售后服务的能力。</w:t>
      </w:r>
    </w:p>
    <w:p w:rsidR="00646D78" w:rsidRDefault="00646D78" w:rsidP="0019270D">
      <w:pPr>
        <w:spacing w:line="490" w:lineRule="exact"/>
        <w:ind w:firstLineChars="200" w:firstLine="480"/>
        <w:rPr>
          <w:rFonts w:ascii="宋体" w:hAnsi="宋体"/>
          <w:sz w:val="24"/>
        </w:rPr>
      </w:pPr>
      <w:r>
        <w:rPr>
          <w:rFonts w:ascii="宋体" w:hAnsi="宋体" w:hint="eastAsia"/>
          <w:sz w:val="24"/>
        </w:rPr>
        <w:t>5．已报名并获取本项目招标文件的。</w:t>
      </w:r>
    </w:p>
    <w:p w:rsidR="00646D78" w:rsidRDefault="00646D78" w:rsidP="0019270D">
      <w:pPr>
        <w:spacing w:line="490" w:lineRule="exact"/>
        <w:ind w:firstLineChars="200" w:firstLine="482"/>
        <w:rPr>
          <w:b/>
          <w:sz w:val="24"/>
        </w:rPr>
      </w:pPr>
      <w:r>
        <w:rPr>
          <w:rFonts w:hint="eastAsia"/>
          <w:b/>
          <w:sz w:val="24"/>
        </w:rPr>
        <w:t>三、投标</w:t>
      </w:r>
      <w:r w:rsidR="00F7257E">
        <w:rPr>
          <w:rFonts w:hint="eastAsia"/>
          <w:b/>
          <w:sz w:val="24"/>
        </w:rPr>
        <w:t>人</w:t>
      </w:r>
      <w:r>
        <w:rPr>
          <w:rFonts w:hint="eastAsia"/>
          <w:b/>
          <w:sz w:val="24"/>
        </w:rPr>
        <w:t>须提供的教材供应要求</w:t>
      </w:r>
    </w:p>
    <w:p w:rsidR="00646D78" w:rsidRDefault="00646D78" w:rsidP="0019270D">
      <w:pPr>
        <w:spacing w:line="490" w:lineRule="exact"/>
        <w:ind w:firstLineChars="200" w:firstLine="480"/>
        <w:rPr>
          <w:rFonts w:ascii="宋体" w:hAnsi="宋体"/>
          <w:sz w:val="24"/>
        </w:rPr>
      </w:pPr>
      <w:r>
        <w:rPr>
          <w:rFonts w:ascii="宋体" w:hAnsi="宋体" w:hint="eastAsia"/>
          <w:sz w:val="24"/>
        </w:rPr>
        <w:t>1．质量要求：</w:t>
      </w:r>
    </w:p>
    <w:p w:rsidR="00646D78" w:rsidRDefault="00646D78" w:rsidP="0019270D">
      <w:pPr>
        <w:spacing w:line="490" w:lineRule="exact"/>
        <w:ind w:firstLineChars="200" w:firstLine="480"/>
        <w:rPr>
          <w:rFonts w:ascii="宋体" w:hAnsi="宋体"/>
          <w:sz w:val="24"/>
        </w:rPr>
      </w:pPr>
      <w:r>
        <w:rPr>
          <w:rFonts w:ascii="宋体" w:hAnsi="宋体" w:hint="eastAsia"/>
          <w:sz w:val="24"/>
        </w:rPr>
        <w:t>中标</w:t>
      </w:r>
      <w:r w:rsidR="00F7257E">
        <w:rPr>
          <w:rFonts w:ascii="宋体" w:hAnsi="宋体" w:hint="eastAsia"/>
          <w:sz w:val="24"/>
        </w:rPr>
        <w:t>人</w:t>
      </w:r>
      <w:r>
        <w:rPr>
          <w:rFonts w:ascii="宋体" w:hAnsi="宋体" w:hint="eastAsia"/>
          <w:sz w:val="24"/>
        </w:rPr>
        <w:t>保证供应正版教材，一旦发现提供的教材是盗版教材，我方拒付当季的全部书款，由中标人承担由此而引起的一切法律责任。</w:t>
      </w:r>
    </w:p>
    <w:p w:rsidR="00646D78" w:rsidRDefault="00646D78" w:rsidP="0019270D">
      <w:pPr>
        <w:spacing w:line="490" w:lineRule="exact"/>
        <w:ind w:firstLineChars="200" w:firstLine="480"/>
        <w:rPr>
          <w:rFonts w:ascii="宋体" w:hAnsi="宋体"/>
          <w:sz w:val="24"/>
        </w:rPr>
      </w:pPr>
      <w:r>
        <w:rPr>
          <w:rFonts w:ascii="宋体" w:hAnsi="宋体" w:hint="eastAsia"/>
          <w:sz w:val="24"/>
        </w:rPr>
        <w:t>2．时间要求：</w:t>
      </w:r>
    </w:p>
    <w:p w:rsidR="00646D78" w:rsidRDefault="00646D78" w:rsidP="0019270D">
      <w:pPr>
        <w:spacing w:line="490" w:lineRule="exact"/>
        <w:ind w:firstLineChars="200" w:firstLine="480"/>
        <w:rPr>
          <w:rFonts w:ascii="宋体" w:hAnsi="宋体"/>
          <w:sz w:val="24"/>
        </w:rPr>
      </w:pPr>
      <w:r>
        <w:rPr>
          <w:rFonts w:ascii="宋体" w:hAnsi="宋体" w:hint="eastAsia"/>
          <w:sz w:val="24"/>
        </w:rPr>
        <w:t>中标</w:t>
      </w:r>
      <w:r w:rsidR="00F7257E">
        <w:rPr>
          <w:rFonts w:ascii="宋体" w:hAnsi="宋体" w:hint="eastAsia"/>
          <w:sz w:val="24"/>
        </w:rPr>
        <w:t>人</w:t>
      </w:r>
      <w:r>
        <w:rPr>
          <w:rFonts w:ascii="宋体" w:hAnsi="宋体" w:hint="eastAsia"/>
          <w:sz w:val="24"/>
        </w:rPr>
        <w:t>所供教材必须按合同要求的时间送达，不得以任何理由推脱（除发生不可抗力因素外），一旦影响教学，中标</w:t>
      </w:r>
      <w:r w:rsidR="005C0498">
        <w:rPr>
          <w:rFonts w:ascii="宋体" w:hAnsi="宋体" w:hint="eastAsia"/>
          <w:sz w:val="24"/>
        </w:rPr>
        <w:t>单位</w:t>
      </w:r>
      <w:r>
        <w:rPr>
          <w:rFonts w:ascii="宋体" w:hAnsi="宋体" w:hint="eastAsia"/>
          <w:sz w:val="24"/>
        </w:rPr>
        <w:t>应承担相应的责任。临时、急用的教材，中标</w:t>
      </w:r>
      <w:r w:rsidR="00F7257E">
        <w:rPr>
          <w:rFonts w:ascii="宋体" w:hAnsi="宋体" w:hint="eastAsia"/>
          <w:sz w:val="24"/>
        </w:rPr>
        <w:t>人</w:t>
      </w:r>
      <w:r>
        <w:rPr>
          <w:rFonts w:ascii="宋体" w:hAnsi="宋体" w:hint="eastAsia"/>
          <w:sz w:val="24"/>
        </w:rPr>
        <w:t>应积极订购，并保证在二十四小时内回复相关信息，</w:t>
      </w:r>
      <w:proofErr w:type="gramStart"/>
      <w:r>
        <w:rPr>
          <w:rFonts w:ascii="宋体" w:hAnsi="宋体" w:hint="eastAsia"/>
          <w:sz w:val="24"/>
        </w:rPr>
        <w:t>追订的</w:t>
      </w:r>
      <w:proofErr w:type="gramEnd"/>
      <w:r>
        <w:rPr>
          <w:rFonts w:ascii="宋体" w:hAnsi="宋体" w:hint="eastAsia"/>
          <w:sz w:val="24"/>
        </w:rPr>
        <w:t>教材在回复信息开始十天内到货。超过规定期限的未到货教材，采购</w:t>
      </w:r>
      <w:r w:rsidR="005C0498">
        <w:rPr>
          <w:rFonts w:ascii="宋体" w:hAnsi="宋体" w:hint="eastAsia"/>
          <w:sz w:val="24"/>
        </w:rPr>
        <w:t>单位</w:t>
      </w:r>
      <w:r>
        <w:rPr>
          <w:rFonts w:ascii="宋体" w:hAnsi="宋体" w:hint="eastAsia"/>
          <w:sz w:val="24"/>
        </w:rPr>
        <w:t>有权单方面取消订单。</w:t>
      </w:r>
    </w:p>
    <w:p w:rsidR="00646D78" w:rsidRDefault="00646D78" w:rsidP="0019270D">
      <w:pPr>
        <w:spacing w:line="490" w:lineRule="exact"/>
        <w:ind w:firstLineChars="200" w:firstLine="480"/>
        <w:rPr>
          <w:rFonts w:ascii="宋体" w:hAnsi="宋体"/>
          <w:sz w:val="24"/>
        </w:rPr>
      </w:pPr>
      <w:r>
        <w:rPr>
          <w:rFonts w:ascii="宋体" w:hAnsi="宋体" w:hint="eastAsia"/>
          <w:sz w:val="24"/>
        </w:rPr>
        <w:t>3．退换要求：</w:t>
      </w:r>
    </w:p>
    <w:p w:rsidR="00646D78" w:rsidRDefault="00646D78" w:rsidP="0019270D">
      <w:pPr>
        <w:spacing w:line="490" w:lineRule="exact"/>
        <w:ind w:firstLineChars="200" w:firstLine="480"/>
        <w:rPr>
          <w:rFonts w:ascii="宋体" w:hAnsi="宋体"/>
          <w:sz w:val="24"/>
        </w:rPr>
      </w:pPr>
      <w:r>
        <w:rPr>
          <w:rFonts w:ascii="宋体" w:hAnsi="宋体" w:hint="eastAsia"/>
          <w:sz w:val="24"/>
        </w:rPr>
        <w:t>按照招生</w:t>
      </w:r>
      <w:proofErr w:type="gramStart"/>
      <w:r>
        <w:rPr>
          <w:rFonts w:ascii="宋体" w:hAnsi="宋体" w:hint="eastAsia"/>
          <w:sz w:val="24"/>
        </w:rPr>
        <w:t>计划报订的</w:t>
      </w:r>
      <w:proofErr w:type="gramEnd"/>
      <w:r>
        <w:rPr>
          <w:rFonts w:ascii="宋体" w:hAnsi="宋体" w:hint="eastAsia"/>
          <w:sz w:val="24"/>
        </w:rPr>
        <w:t>当季教材没有用完的，中标</w:t>
      </w:r>
      <w:r w:rsidR="00F7257E">
        <w:rPr>
          <w:rFonts w:ascii="宋体" w:hAnsi="宋体" w:hint="eastAsia"/>
          <w:sz w:val="24"/>
        </w:rPr>
        <w:t>人</w:t>
      </w:r>
      <w:r>
        <w:rPr>
          <w:rFonts w:ascii="宋体" w:hAnsi="宋体" w:hint="eastAsia"/>
          <w:sz w:val="24"/>
        </w:rPr>
        <w:t>须无条件的接受退货。对于缺页，破损，装订、印刷错误的教材，供应商须无条件退换，由此发生的一切费用由中标</w:t>
      </w:r>
      <w:r w:rsidR="00F7257E">
        <w:rPr>
          <w:rFonts w:ascii="宋体" w:hAnsi="宋体" w:hint="eastAsia"/>
          <w:sz w:val="24"/>
        </w:rPr>
        <w:t>人</w:t>
      </w:r>
      <w:r>
        <w:rPr>
          <w:rFonts w:ascii="宋体" w:hAnsi="宋体" w:hint="eastAsia"/>
          <w:sz w:val="24"/>
        </w:rPr>
        <w:t>承担。</w:t>
      </w:r>
    </w:p>
    <w:p w:rsidR="00646D78" w:rsidRDefault="00646D78" w:rsidP="0019270D">
      <w:pPr>
        <w:spacing w:line="490" w:lineRule="exact"/>
        <w:ind w:firstLineChars="200" w:firstLine="480"/>
        <w:rPr>
          <w:rFonts w:ascii="宋体" w:hAnsi="宋体"/>
          <w:sz w:val="24"/>
        </w:rPr>
      </w:pPr>
      <w:r>
        <w:rPr>
          <w:rFonts w:ascii="宋体" w:hAnsi="宋体" w:hint="eastAsia"/>
          <w:sz w:val="24"/>
        </w:rPr>
        <w:t>4．服务要求：</w:t>
      </w:r>
    </w:p>
    <w:p w:rsidR="00646D78" w:rsidRDefault="00646D78" w:rsidP="0019270D">
      <w:pPr>
        <w:spacing w:line="490" w:lineRule="exact"/>
        <w:ind w:firstLineChars="200" w:firstLine="480"/>
        <w:rPr>
          <w:rFonts w:ascii="宋体" w:hAnsi="宋体"/>
          <w:sz w:val="24"/>
        </w:rPr>
      </w:pPr>
      <w:r>
        <w:rPr>
          <w:rFonts w:ascii="宋体" w:hAnsi="宋体" w:hint="eastAsia"/>
          <w:sz w:val="24"/>
        </w:rPr>
        <w:t>中标</w:t>
      </w:r>
      <w:r w:rsidR="00F7257E">
        <w:rPr>
          <w:rFonts w:ascii="宋体" w:hAnsi="宋体" w:hint="eastAsia"/>
          <w:sz w:val="24"/>
        </w:rPr>
        <w:t>人</w:t>
      </w:r>
      <w:r>
        <w:rPr>
          <w:rFonts w:ascii="宋体" w:hAnsi="宋体" w:hint="eastAsia"/>
          <w:sz w:val="24"/>
        </w:rPr>
        <w:t>应保证按采购人的要求将教材分类包装，无论购量多少，中标</w:t>
      </w:r>
      <w:r w:rsidR="00F7257E">
        <w:rPr>
          <w:rFonts w:ascii="宋体" w:hAnsi="宋体" w:hint="eastAsia"/>
          <w:sz w:val="24"/>
        </w:rPr>
        <w:t>人</w:t>
      </w:r>
      <w:r>
        <w:rPr>
          <w:rFonts w:ascii="宋体" w:hAnsi="宋体" w:hint="eastAsia"/>
          <w:sz w:val="24"/>
        </w:rPr>
        <w:t>应及时、免费送货到指定学校教材中心，并协助搬运入库，拆包清点等。</w:t>
      </w:r>
    </w:p>
    <w:p w:rsidR="00646D78" w:rsidRDefault="00646D78" w:rsidP="0019270D">
      <w:pPr>
        <w:spacing w:line="490" w:lineRule="exact"/>
        <w:ind w:firstLineChars="200" w:firstLine="480"/>
        <w:rPr>
          <w:rFonts w:ascii="宋体" w:hAnsi="宋体"/>
          <w:sz w:val="24"/>
        </w:rPr>
      </w:pPr>
      <w:r>
        <w:rPr>
          <w:rFonts w:ascii="宋体" w:hAnsi="宋体" w:hint="eastAsia"/>
          <w:sz w:val="24"/>
        </w:rPr>
        <w:t>中标</w:t>
      </w:r>
      <w:r w:rsidR="0063689A">
        <w:rPr>
          <w:rFonts w:ascii="宋体" w:hAnsi="宋体" w:hint="eastAsia"/>
          <w:sz w:val="24"/>
        </w:rPr>
        <w:t>人</w:t>
      </w:r>
      <w:r>
        <w:rPr>
          <w:rFonts w:ascii="宋体" w:hAnsi="宋体" w:hint="eastAsia"/>
          <w:sz w:val="24"/>
        </w:rPr>
        <w:t>免费向采购人提供当年春秋两季教材征订目录，提供本科教材目录，教育部规划教材目录，教育部精品教材目录，每学期免费提供《全国大中专教学用书汇编订购目录》</w:t>
      </w:r>
      <w:r w:rsidR="00605DF1">
        <w:rPr>
          <w:rFonts w:ascii="宋体" w:hAnsi="宋体" w:hint="eastAsia"/>
          <w:sz w:val="24"/>
        </w:rPr>
        <w:t>2</w:t>
      </w:r>
      <w:r>
        <w:rPr>
          <w:rFonts w:ascii="宋体" w:hAnsi="宋体" w:hint="eastAsia"/>
          <w:sz w:val="24"/>
        </w:rPr>
        <w:t>0</w:t>
      </w:r>
      <w:r>
        <w:rPr>
          <w:rFonts w:ascii="宋体" w:hAnsi="宋体" w:hint="eastAsia"/>
          <w:sz w:val="24"/>
        </w:rPr>
        <w:lastRenderedPageBreak/>
        <w:t>套。</w:t>
      </w:r>
    </w:p>
    <w:p w:rsidR="00646D78" w:rsidRDefault="00646D78" w:rsidP="0019270D">
      <w:pPr>
        <w:spacing w:line="490" w:lineRule="exact"/>
        <w:ind w:firstLineChars="200" w:firstLine="480"/>
        <w:rPr>
          <w:rFonts w:ascii="宋体" w:hAnsi="宋体"/>
          <w:sz w:val="24"/>
        </w:rPr>
      </w:pPr>
      <w:r>
        <w:rPr>
          <w:rFonts w:ascii="宋体" w:hAnsi="宋体" w:hint="eastAsia"/>
          <w:sz w:val="24"/>
        </w:rPr>
        <w:t>5．其他服务承诺</w:t>
      </w:r>
    </w:p>
    <w:p w:rsidR="00646D78" w:rsidRDefault="00646D78" w:rsidP="0019270D">
      <w:pPr>
        <w:spacing w:line="490" w:lineRule="exact"/>
        <w:ind w:firstLineChars="200" w:firstLine="482"/>
        <w:rPr>
          <w:b/>
          <w:sz w:val="24"/>
        </w:rPr>
      </w:pPr>
      <w:r>
        <w:rPr>
          <w:rFonts w:hint="eastAsia"/>
          <w:b/>
          <w:sz w:val="24"/>
        </w:rPr>
        <w:t>四、信用要求</w:t>
      </w:r>
    </w:p>
    <w:p w:rsidR="00646D78" w:rsidRDefault="00646D78" w:rsidP="0019270D">
      <w:pPr>
        <w:spacing w:line="490" w:lineRule="exact"/>
        <w:ind w:firstLineChars="200" w:firstLine="480"/>
        <w:rPr>
          <w:rFonts w:ascii="宋体" w:hAnsi="宋体"/>
          <w:sz w:val="24"/>
        </w:rPr>
      </w:pPr>
      <w:r>
        <w:rPr>
          <w:rFonts w:ascii="宋体" w:hAnsi="宋体" w:hint="eastAsia"/>
          <w:sz w:val="24"/>
        </w:rPr>
        <w:t>实行信用一票否决制。投标单位有下列情况之一者，一经招标单位或相关业务主管部门发现，该投标单位参加投标的，投标无效。已经中标的，我方有权立即终止与其签订的合同，并要求其赔偿因此而造成的一切损失费用，给采购人造成的损害的，须承担相应的法律责任。</w:t>
      </w:r>
    </w:p>
    <w:p w:rsidR="00646D78" w:rsidRDefault="00646D78" w:rsidP="0019270D">
      <w:pPr>
        <w:spacing w:line="490" w:lineRule="exact"/>
        <w:ind w:firstLineChars="200" w:firstLine="480"/>
        <w:rPr>
          <w:rFonts w:ascii="宋体" w:hAnsi="宋体"/>
          <w:sz w:val="24"/>
        </w:rPr>
      </w:pPr>
      <w:r>
        <w:rPr>
          <w:rFonts w:ascii="宋体" w:hAnsi="宋体" w:hint="eastAsia"/>
          <w:sz w:val="24"/>
        </w:rPr>
        <w:t>1．提供虚假材料；</w:t>
      </w:r>
    </w:p>
    <w:p w:rsidR="00646D78" w:rsidRDefault="00646D78" w:rsidP="0019270D">
      <w:pPr>
        <w:spacing w:line="490" w:lineRule="exact"/>
        <w:ind w:firstLineChars="200" w:firstLine="480"/>
        <w:rPr>
          <w:rFonts w:ascii="宋体" w:hAnsi="宋体"/>
          <w:sz w:val="24"/>
        </w:rPr>
      </w:pPr>
      <w:r>
        <w:rPr>
          <w:rFonts w:ascii="宋体" w:hAnsi="宋体" w:hint="eastAsia"/>
          <w:sz w:val="24"/>
        </w:rPr>
        <w:t>2．采取不正当手段诋毁、排挤其他投标单位；</w:t>
      </w:r>
    </w:p>
    <w:p w:rsidR="00646D78" w:rsidRDefault="00646D78" w:rsidP="0019270D">
      <w:pPr>
        <w:spacing w:line="490" w:lineRule="exact"/>
        <w:ind w:firstLineChars="200" w:firstLine="480"/>
        <w:rPr>
          <w:rFonts w:ascii="宋体" w:hAnsi="宋体"/>
          <w:sz w:val="24"/>
        </w:rPr>
      </w:pPr>
      <w:r>
        <w:rPr>
          <w:rFonts w:ascii="宋体" w:hAnsi="宋体" w:hint="eastAsia"/>
          <w:sz w:val="24"/>
        </w:rPr>
        <w:t>3．与其他投标单位恶意串通；</w:t>
      </w:r>
    </w:p>
    <w:p w:rsidR="00646D78" w:rsidRDefault="00646D78" w:rsidP="0019270D">
      <w:pPr>
        <w:spacing w:line="490" w:lineRule="exact"/>
        <w:ind w:firstLineChars="200" w:firstLine="480"/>
        <w:rPr>
          <w:rFonts w:ascii="宋体" w:hAnsi="宋体"/>
          <w:sz w:val="24"/>
        </w:rPr>
      </w:pPr>
      <w:r>
        <w:rPr>
          <w:rFonts w:ascii="宋体" w:hAnsi="宋体" w:hint="eastAsia"/>
          <w:sz w:val="24"/>
        </w:rPr>
        <w:t>4．中标后，无正当理由拒绝与招标单位签订合同；</w:t>
      </w:r>
    </w:p>
    <w:p w:rsidR="00646D78" w:rsidRDefault="00646D78" w:rsidP="0019270D">
      <w:pPr>
        <w:spacing w:line="490" w:lineRule="exact"/>
        <w:ind w:firstLineChars="200" w:firstLine="480"/>
        <w:rPr>
          <w:rFonts w:ascii="宋体" w:hAnsi="宋体"/>
          <w:sz w:val="24"/>
        </w:rPr>
      </w:pPr>
      <w:r>
        <w:rPr>
          <w:rFonts w:ascii="宋体" w:hAnsi="宋体" w:hint="eastAsia"/>
          <w:sz w:val="24"/>
        </w:rPr>
        <w:t>5．中标单位违反法律法规，给招标单位带来伤害；</w:t>
      </w:r>
    </w:p>
    <w:p w:rsidR="00646D78" w:rsidRDefault="00646D78" w:rsidP="0019270D">
      <w:pPr>
        <w:spacing w:line="490" w:lineRule="exact"/>
        <w:ind w:firstLineChars="200" w:firstLine="480"/>
        <w:rPr>
          <w:rFonts w:ascii="宋体" w:hAnsi="宋体"/>
          <w:sz w:val="24"/>
        </w:rPr>
      </w:pPr>
      <w:r>
        <w:rPr>
          <w:rFonts w:ascii="宋体" w:hAnsi="宋体" w:hint="eastAsia"/>
          <w:sz w:val="24"/>
        </w:rPr>
        <w:t>6．中标后在履约过程中没有严格按照招标文件、合同等要求保证质量；</w:t>
      </w:r>
    </w:p>
    <w:p w:rsidR="00646D78" w:rsidRDefault="00646D78" w:rsidP="0019270D">
      <w:pPr>
        <w:spacing w:line="490" w:lineRule="exact"/>
        <w:ind w:firstLineChars="200" w:firstLine="480"/>
        <w:rPr>
          <w:rFonts w:ascii="宋体" w:hAnsi="宋体"/>
          <w:sz w:val="24"/>
        </w:rPr>
      </w:pPr>
      <w:r>
        <w:rPr>
          <w:rFonts w:ascii="宋体" w:hAnsi="宋体" w:hint="eastAsia"/>
          <w:sz w:val="24"/>
        </w:rPr>
        <w:t>7．中标后转包、分包项目。</w:t>
      </w:r>
    </w:p>
    <w:p w:rsidR="00646D78" w:rsidRDefault="00646D78" w:rsidP="0019270D">
      <w:pPr>
        <w:spacing w:line="490" w:lineRule="exact"/>
        <w:ind w:firstLineChars="200" w:firstLine="482"/>
        <w:rPr>
          <w:rFonts w:ascii="宋体" w:hAnsi="宋体"/>
          <w:sz w:val="24"/>
        </w:rPr>
      </w:pPr>
      <w:r>
        <w:rPr>
          <w:rFonts w:hint="eastAsia"/>
          <w:b/>
          <w:sz w:val="24"/>
        </w:rPr>
        <w:t>五、投标</w:t>
      </w:r>
    </w:p>
    <w:p w:rsidR="00646D78" w:rsidRDefault="00646D78" w:rsidP="0019270D">
      <w:pPr>
        <w:spacing w:line="490" w:lineRule="exact"/>
        <w:ind w:firstLineChars="200" w:firstLine="480"/>
        <w:rPr>
          <w:rFonts w:ascii="宋体" w:hAnsi="宋体"/>
          <w:sz w:val="24"/>
        </w:rPr>
      </w:pPr>
      <w:r>
        <w:rPr>
          <w:rFonts w:ascii="宋体" w:hAnsi="宋体" w:hint="eastAsia"/>
          <w:sz w:val="24"/>
        </w:rPr>
        <w:t>1．投标文件的组成：投标文件一式</w:t>
      </w:r>
      <w:r w:rsidR="0022080F">
        <w:rPr>
          <w:rFonts w:ascii="宋体" w:hAnsi="宋体" w:hint="eastAsia"/>
          <w:sz w:val="24"/>
        </w:rPr>
        <w:t>三</w:t>
      </w:r>
      <w:r>
        <w:rPr>
          <w:rFonts w:ascii="宋体" w:hAnsi="宋体" w:hint="eastAsia"/>
          <w:sz w:val="24"/>
        </w:rPr>
        <w:t>份，正本一份，副本</w:t>
      </w:r>
      <w:r w:rsidR="0022080F">
        <w:rPr>
          <w:rFonts w:ascii="宋体" w:hAnsi="宋体" w:hint="eastAsia"/>
          <w:sz w:val="24"/>
        </w:rPr>
        <w:t>两</w:t>
      </w:r>
      <w:r>
        <w:rPr>
          <w:rFonts w:ascii="宋体" w:hAnsi="宋体" w:hint="eastAsia"/>
          <w:sz w:val="24"/>
        </w:rPr>
        <w:t>份。企业资质证书：营业执照、企业信誉及有关证书复印件、经营业绩（主要是从事高校教材发行业务情况说明），投标报价和我校教材采购招标工作小组印制的《服务承诺书》。</w:t>
      </w:r>
    </w:p>
    <w:p w:rsidR="00646D78" w:rsidRDefault="00646D78" w:rsidP="0019270D">
      <w:pPr>
        <w:spacing w:line="490" w:lineRule="exact"/>
        <w:ind w:firstLineChars="200" w:firstLine="480"/>
        <w:rPr>
          <w:rFonts w:ascii="宋体" w:hAnsi="宋体"/>
          <w:sz w:val="24"/>
        </w:rPr>
      </w:pPr>
      <w:r>
        <w:rPr>
          <w:rFonts w:ascii="宋体" w:hAnsi="宋体" w:hint="eastAsia"/>
          <w:sz w:val="24"/>
        </w:rPr>
        <w:t>2．所有投标文书应由投标人的法定代表人或经正式授权并对投标人有约束力的代表在投标文件上签字，并装入密封的信封加盖投标人的公章。无密封的投标将拒绝。</w:t>
      </w:r>
    </w:p>
    <w:p w:rsidR="00646D78" w:rsidRDefault="00646D78" w:rsidP="0019270D">
      <w:pPr>
        <w:spacing w:line="490" w:lineRule="exact"/>
        <w:ind w:firstLineChars="200" w:firstLine="480"/>
        <w:rPr>
          <w:rFonts w:ascii="宋体" w:hAnsi="宋体"/>
          <w:sz w:val="24"/>
        </w:rPr>
      </w:pPr>
      <w:r>
        <w:rPr>
          <w:rFonts w:ascii="宋体" w:hAnsi="宋体" w:hint="eastAsia"/>
          <w:sz w:val="24"/>
        </w:rPr>
        <w:t>3．所有投标文件应在规定的投标时间送达投标地点，任何迟于投标截止时间的投标将被拒绝。</w:t>
      </w:r>
    </w:p>
    <w:p w:rsidR="00646D78" w:rsidRDefault="00646D78" w:rsidP="0019270D">
      <w:pPr>
        <w:spacing w:line="490" w:lineRule="exact"/>
        <w:ind w:firstLineChars="200" w:firstLine="480"/>
        <w:rPr>
          <w:rFonts w:ascii="宋体" w:hAnsi="宋体"/>
          <w:sz w:val="24"/>
        </w:rPr>
      </w:pPr>
      <w:r>
        <w:rPr>
          <w:rFonts w:ascii="宋体" w:hAnsi="宋体" w:hint="eastAsia"/>
          <w:sz w:val="24"/>
        </w:rPr>
        <w:t>4．在投标截止时间前投标人可以修改其投标，但必须以书面形式通知招标单位，投标截止时间后不得修改其投标。</w:t>
      </w:r>
    </w:p>
    <w:p w:rsidR="00646D78" w:rsidRDefault="00646D78" w:rsidP="0019270D">
      <w:pPr>
        <w:spacing w:line="490" w:lineRule="exact"/>
        <w:ind w:firstLineChars="200" w:firstLine="480"/>
        <w:rPr>
          <w:rFonts w:ascii="宋体" w:hAnsi="宋体"/>
          <w:sz w:val="24"/>
        </w:rPr>
      </w:pPr>
      <w:r>
        <w:rPr>
          <w:rFonts w:ascii="宋体" w:hAnsi="宋体" w:hint="eastAsia"/>
          <w:sz w:val="24"/>
        </w:rPr>
        <w:t>5．投标人在投标截止时间前可以撤标，但在投标截止后不允许撤标。</w:t>
      </w:r>
    </w:p>
    <w:p w:rsidR="00646D78" w:rsidRDefault="00646D78" w:rsidP="0019270D">
      <w:pPr>
        <w:spacing w:line="490" w:lineRule="exact"/>
        <w:ind w:firstLineChars="200" w:firstLine="480"/>
        <w:rPr>
          <w:rFonts w:ascii="宋体" w:hAnsi="宋体"/>
          <w:sz w:val="24"/>
        </w:rPr>
      </w:pPr>
      <w:r>
        <w:rPr>
          <w:rFonts w:ascii="宋体" w:hAnsi="宋体" w:hint="eastAsia"/>
          <w:sz w:val="24"/>
        </w:rPr>
        <w:t>6．我</w:t>
      </w:r>
      <w:proofErr w:type="gramStart"/>
      <w:r>
        <w:rPr>
          <w:rFonts w:ascii="宋体" w:hAnsi="宋体" w:hint="eastAsia"/>
          <w:sz w:val="24"/>
        </w:rPr>
        <w:t>校对因</w:t>
      </w:r>
      <w:proofErr w:type="gramEnd"/>
      <w:r>
        <w:rPr>
          <w:rFonts w:ascii="宋体" w:hAnsi="宋体" w:hint="eastAsia"/>
          <w:sz w:val="24"/>
        </w:rPr>
        <w:t>不可抗力事件造成的投标文件的损坏、丢失不承担任何责任。</w:t>
      </w:r>
    </w:p>
    <w:p w:rsidR="00646D78" w:rsidRDefault="00646D78" w:rsidP="0019270D">
      <w:pPr>
        <w:spacing w:line="490" w:lineRule="exact"/>
        <w:ind w:firstLineChars="200" w:firstLine="480"/>
        <w:rPr>
          <w:rFonts w:ascii="宋体" w:hAnsi="宋体"/>
          <w:sz w:val="24"/>
        </w:rPr>
      </w:pPr>
      <w:r>
        <w:rPr>
          <w:rFonts w:ascii="宋体" w:hAnsi="宋体" w:hint="eastAsia"/>
          <w:sz w:val="24"/>
        </w:rPr>
        <w:t>7．投标人有下列情况之一的，该投标文书为无效标书：</w:t>
      </w:r>
    </w:p>
    <w:p w:rsidR="00646D78" w:rsidRDefault="00646D78" w:rsidP="0019270D">
      <w:pPr>
        <w:spacing w:line="490" w:lineRule="exact"/>
        <w:ind w:firstLineChars="200" w:firstLine="480"/>
        <w:rPr>
          <w:rFonts w:ascii="宋体" w:hAnsi="宋体"/>
          <w:sz w:val="24"/>
        </w:rPr>
      </w:pPr>
      <w:r>
        <w:rPr>
          <w:rFonts w:ascii="宋体" w:hAnsi="宋体" w:hint="eastAsia"/>
          <w:sz w:val="24"/>
        </w:rPr>
        <w:t>① 未在规定的时间内将投标文书送达规定地点的；</w:t>
      </w:r>
    </w:p>
    <w:p w:rsidR="00646D78" w:rsidRDefault="00646D78" w:rsidP="0019270D">
      <w:pPr>
        <w:spacing w:line="490" w:lineRule="exact"/>
        <w:ind w:firstLineChars="200" w:firstLine="480"/>
        <w:rPr>
          <w:rFonts w:ascii="宋体" w:hAnsi="宋体"/>
          <w:sz w:val="24"/>
        </w:rPr>
      </w:pPr>
      <w:r>
        <w:rPr>
          <w:rFonts w:ascii="宋体" w:hAnsi="宋体" w:hint="eastAsia"/>
          <w:sz w:val="24"/>
        </w:rPr>
        <w:t>② 投标文件不完整的；</w:t>
      </w:r>
    </w:p>
    <w:p w:rsidR="00646D78" w:rsidRDefault="00646D78" w:rsidP="0019270D">
      <w:pPr>
        <w:spacing w:line="490" w:lineRule="exact"/>
        <w:ind w:firstLineChars="200" w:firstLine="480"/>
        <w:rPr>
          <w:rFonts w:ascii="宋体" w:hAnsi="宋体"/>
          <w:sz w:val="24"/>
        </w:rPr>
      </w:pPr>
      <w:r>
        <w:rPr>
          <w:rFonts w:ascii="宋体" w:hAnsi="宋体" w:hint="eastAsia"/>
          <w:sz w:val="24"/>
        </w:rPr>
        <w:t>③ 投标文件无法定代表人签字或无法人代表授权委托的；</w:t>
      </w:r>
    </w:p>
    <w:p w:rsidR="00646D78" w:rsidRDefault="00646D78" w:rsidP="0019270D">
      <w:pPr>
        <w:spacing w:line="490" w:lineRule="exact"/>
        <w:ind w:firstLineChars="200" w:firstLine="480"/>
        <w:rPr>
          <w:rFonts w:ascii="宋体" w:hAnsi="宋体"/>
          <w:sz w:val="24"/>
        </w:rPr>
      </w:pPr>
      <w:r>
        <w:rPr>
          <w:rFonts w:ascii="宋体" w:hAnsi="宋体" w:hint="eastAsia"/>
          <w:sz w:val="24"/>
        </w:rPr>
        <w:t>④ 投标文书未按要求密封加盖公章的；</w:t>
      </w:r>
    </w:p>
    <w:p w:rsidR="00646D78" w:rsidRDefault="00646D78" w:rsidP="0019270D">
      <w:pPr>
        <w:spacing w:line="490" w:lineRule="exact"/>
        <w:ind w:firstLineChars="200" w:firstLine="480"/>
        <w:rPr>
          <w:rFonts w:ascii="宋体" w:hAnsi="宋体"/>
          <w:sz w:val="24"/>
        </w:rPr>
      </w:pPr>
      <w:r>
        <w:rPr>
          <w:rFonts w:ascii="宋体" w:hAnsi="宋体" w:hint="eastAsia"/>
          <w:sz w:val="24"/>
        </w:rPr>
        <w:lastRenderedPageBreak/>
        <w:t>⑤ 投标人不符合“合格的投标人”要求的；</w:t>
      </w:r>
    </w:p>
    <w:p w:rsidR="00646D78" w:rsidRDefault="00646D78" w:rsidP="0019270D">
      <w:pPr>
        <w:spacing w:line="490" w:lineRule="exact"/>
        <w:ind w:firstLineChars="200" w:firstLine="480"/>
        <w:rPr>
          <w:rFonts w:ascii="宋体" w:hAnsi="宋体"/>
          <w:sz w:val="24"/>
        </w:rPr>
      </w:pPr>
      <w:r>
        <w:rPr>
          <w:rFonts w:ascii="宋体" w:hAnsi="宋体" w:hint="eastAsia"/>
          <w:sz w:val="24"/>
        </w:rPr>
        <w:t>⑥ 未提交投标保证金或提供空头支票的；</w:t>
      </w:r>
    </w:p>
    <w:p w:rsidR="00646D78" w:rsidRDefault="00646D78" w:rsidP="0019270D">
      <w:pPr>
        <w:spacing w:line="490" w:lineRule="exact"/>
        <w:ind w:firstLineChars="200" w:firstLine="480"/>
        <w:rPr>
          <w:rFonts w:ascii="宋体" w:hAnsi="宋体"/>
          <w:sz w:val="24"/>
        </w:rPr>
      </w:pPr>
      <w:r>
        <w:rPr>
          <w:rFonts w:ascii="宋体" w:hAnsi="宋体" w:hint="eastAsia"/>
          <w:sz w:val="24"/>
        </w:rPr>
        <w:t>⑦ 投标文件附有采购人不能接受的条件的。</w:t>
      </w:r>
    </w:p>
    <w:p w:rsidR="00646D78" w:rsidRPr="00605DF1" w:rsidRDefault="00646D78" w:rsidP="0019270D">
      <w:pPr>
        <w:numPr>
          <w:ilvl w:val="0"/>
          <w:numId w:val="1"/>
        </w:numPr>
        <w:spacing w:line="490" w:lineRule="exact"/>
        <w:ind w:firstLineChars="200" w:firstLine="480"/>
        <w:rPr>
          <w:rFonts w:ascii="宋体" w:hAnsi="宋体"/>
          <w:sz w:val="24"/>
          <w:u w:val="single"/>
        </w:rPr>
      </w:pPr>
      <w:r>
        <w:rPr>
          <w:rFonts w:ascii="宋体" w:hAnsi="宋体" w:hint="eastAsia"/>
          <w:sz w:val="24"/>
        </w:rPr>
        <w:t>报价时可按专业课教材报价</w:t>
      </w:r>
      <w:r w:rsidR="008E7C9D">
        <w:rPr>
          <w:rFonts w:ascii="宋体" w:hAnsi="宋体" w:hint="eastAsia"/>
          <w:sz w:val="24"/>
        </w:rPr>
        <w:t>、</w:t>
      </w:r>
      <w:r>
        <w:rPr>
          <w:rFonts w:ascii="宋体" w:hAnsi="宋体" w:hint="eastAsia"/>
          <w:sz w:val="24"/>
        </w:rPr>
        <w:t>公共课教材（思想道德修养与法律基础、中国近代史纲要、马克思主义基础原理概论、毛泽东思想与中国特色社会主义理论体系概况）报价</w:t>
      </w:r>
      <w:r w:rsidRPr="009D56B5">
        <w:rPr>
          <w:rFonts w:ascii="宋体" w:hAnsi="宋体" w:hint="eastAsia"/>
          <w:sz w:val="24"/>
        </w:rPr>
        <w:t>。</w:t>
      </w:r>
    </w:p>
    <w:p w:rsidR="00605DF1" w:rsidRPr="00C238C5" w:rsidRDefault="002229AB" w:rsidP="0019270D">
      <w:pPr>
        <w:numPr>
          <w:ilvl w:val="0"/>
          <w:numId w:val="1"/>
        </w:numPr>
        <w:spacing w:line="490" w:lineRule="exact"/>
        <w:ind w:firstLineChars="200" w:firstLine="480"/>
        <w:rPr>
          <w:rFonts w:ascii="宋体" w:hAnsi="宋体"/>
          <w:sz w:val="24"/>
        </w:rPr>
      </w:pPr>
      <w:r w:rsidRPr="00C238C5">
        <w:rPr>
          <w:rFonts w:ascii="宋体" w:hAnsi="宋体" w:hint="eastAsia"/>
          <w:sz w:val="24"/>
        </w:rPr>
        <w:t>定标后，中标单位</w:t>
      </w:r>
      <w:proofErr w:type="gramStart"/>
      <w:r w:rsidRPr="00C238C5">
        <w:rPr>
          <w:rFonts w:ascii="宋体" w:hAnsi="宋体" w:hint="eastAsia"/>
          <w:sz w:val="24"/>
        </w:rPr>
        <w:t>须供应</w:t>
      </w:r>
      <w:proofErr w:type="gramEnd"/>
      <w:r w:rsidRPr="00C238C5">
        <w:rPr>
          <w:rFonts w:ascii="宋体" w:hAnsi="宋体" w:hint="eastAsia"/>
          <w:sz w:val="24"/>
        </w:rPr>
        <w:t>留学生教材，供货折扣率在</w:t>
      </w:r>
      <w:r w:rsidR="00837CD2" w:rsidRPr="00C238C5">
        <w:rPr>
          <w:rFonts w:ascii="宋体" w:hAnsi="宋体" w:hint="eastAsia"/>
          <w:sz w:val="24"/>
        </w:rPr>
        <w:t>其</w:t>
      </w:r>
      <w:r w:rsidR="009D56B5" w:rsidRPr="00C238C5">
        <w:rPr>
          <w:rFonts w:ascii="宋体" w:hAnsi="宋体" w:hint="eastAsia"/>
          <w:sz w:val="24"/>
        </w:rPr>
        <w:t>中标折扣率的基础</w:t>
      </w:r>
      <w:proofErr w:type="gramStart"/>
      <w:r w:rsidR="009D56B5" w:rsidRPr="00C238C5">
        <w:rPr>
          <w:rFonts w:ascii="宋体" w:hAnsi="宋体" w:hint="eastAsia"/>
          <w:sz w:val="24"/>
        </w:rPr>
        <w:t>上</w:t>
      </w:r>
      <w:proofErr w:type="gramEnd"/>
      <w:r w:rsidR="009D56B5" w:rsidRPr="00C238C5">
        <w:rPr>
          <w:rFonts w:ascii="宋体" w:hAnsi="宋体" w:hint="eastAsia"/>
          <w:sz w:val="24"/>
        </w:rPr>
        <w:t>上浮</w:t>
      </w:r>
      <w:r w:rsidRPr="00C238C5">
        <w:rPr>
          <w:rFonts w:ascii="宋体" w:hAnsi="宋体" w:hint="eastAsia"/>
          <w:sz w:val="24"/>
        </w:rPr>
        <w:t>百分之四</w:t>
      </w:r>
      <w:r w:rsidR="009D56B5" w:rsidRPr="00C238C5">
        <w:rPr>
          <w:rFonts w:ascii="宋体" w:hAnsi="宋体" w:hint="eastAsia"/>
          <w:sz w:val="24"/>
        </w:rPr>
        <w:t>（即：供货折扣率=中标折扣率+4%）</w:t>
      </w:r>
      <w:r w:rsidRPr="00C238C5">
        <w:rPr>
          <w:rFonts w:ascii="宋体" w:hAnsi="宋体" w:hint="eastAsia"/>
          <w:sz w:val="24"/>
        </w:rPr>
        <w:t>。</w:t>
      </w:r>
    </w:p>
    <w:p w:rsidR="00646D78" w:rsidRPr="00B44AAD" w:rsidRDefault="00646D78" w:rsidP="0019270D">
      <w:pPr>
        <w:spacing w:line="490" w:lineRule="exact"/>
        <w:ind w:firstLineChars="200" w:firstLine="482"/>
        <w:rPr>
          <w:b/>
          <w:sz w:val="24"/>
        </w:rPr>
      </w:pPr>
      <w:r w:rsidRPr="00B44AAD">
        <w:rPr>
          <w:rFonts w:hint="eastAsia"/>
          <w:b/>
          <w:sz w:val="24"/>
        </w:rPr>
        <w:t>六、投标保证金</w:t>
      </w:r>
    </w:p>
    <w:p w:rsidR="00646D78" w:rsidRPr="00B44AAD" w:rsidRDefault="00646D78" w:rsidP="0019270D">
      <w:pPr>
        <w:spacing w:line="490" w:lineRule="exact"/>
        <w:ind w:firstLineChars="200" w:firstLine="480"/>
        <w:rPr>
          <w:rFonts w:ascii="宋体" w:hAnsi="宋体"/>
          <w:sz w:val="24"/>
        </w:rPr>
      </w:pPr>
      <w:r w:rsidRPr="00B44AAD">
        <w:rPr>
          <w:rFonts w:ascii="宋体" w:hAnsi="宋体" w:hint="eastAsia"/>
          <w:sz w:val="24"/>
        </w:rPr>
        <w:t>1</w:t>
      </w:r>
      <w:r w:rsidR="00B44AAD" w:rsidRPr="00B44AAD">
        <w:rPr>
          <w:rFonts w:ascii="宋体" w:hAnsi="宋体" w:hint="eastAsia"/>
          <w:sz w:val="24"/>
        </w:rPr>
        <w:t>．</w:t>
      </w:r>
      <w:r w:rsidRPr="00B44AAD">
        <w:rPr>
          <w:rFonts w:ascii="宋体" w:hAnsi="宋体" w:hint="eastAsia"/>
          <w:sz w:val="24"/>
        </w:rPr>
        <w:t>本次项目投标保证金为人民币10000</w:t>
      </w:r>
      <w:r w:rsidRPr="008A4CBE">
        <w:rPr>
          <w:rFonts w:ascii="宋体" w:hAnsi="宋体" w:hint="eastAsia"/>
          <w:sz w:val="24"/>
        </w:rPr>
        <w:t>元（支票）</w:t>
      </w:r>
      <w:r w:rsidRPr="00B44AAD">
        <w:rPr>
          <w:rFonts w:ascii="宋体" w:hAnsi="宋体" w:hint="eastAsia"/>
          <w:sz w:val="24"/>
        </w:rPr>
        <w:t>，收款人：</w:t>
      </w:r>
      <w:r w:rsidRPr="00B44AAD">
        <w:rPr>
          <w:rFonts w:ascii="宋体" w:hAnsi="宋体" w:hint="eastAsia"/>
          <w:b/>
          <w:bCs/>
          <w:sz w:val="24"/>
        </w:rPr>
        <w:t>广东外语外贸大学</w:t>
      </w:r>
      <w:r w:rsidRPr="00B44AAD">
        <w:rPr>
          <w:rFonts w:ascii="宋体" w:hAnsi="宋体" w:hint="eastAsia"/>
          <w:sz w:val="24"/>
        </w:rPr>
        <w:t>。由各投标人在递交投标书时向招标人缴交，投标活动结束后由招标人予以退还（不计利息）。</w:t>
      </w:r>
      <w:r w:rsidRPr="00B44AAD">
        <w:rPr>
          <w:rFonts w:ascii="宋体" w:hAnsi="宋体" w:hint="eastAsia"/>
          <w:b/>
          <w:sz w:val="24"/>
        </w:rPr>
        <w:t>投标人与交款人名称必须一致，非投标人缴纳的投标保证金无效。</w:t>
      </w:r>
    </w:p>
    <w:p w:rsidR="00646D78" w:rsidRPr="00B44AAD" w:rsidRDefault="00646D78" w:rsidP="0019270D">
      <w:pPr>
        <w:spacing w:line="490" w:lineRule="exact"/>
        <w:ind w:firstLineChars="200" w:firstLine="480"/>
        <w:rPr>
          <w:rFonts w:ascii="宋体" w:hAnsi="宋体"/>
          <w:sz w:val="24"/>
        </w:rPr>
      </w:pPr>
      <w:r w:rsidRPr="00B44AAD">
        <w:rPr>
          <w:rFonts w:ascii="宋体" w:hAnsi="宋体" w:hint="eastAsia"/>
          <w:sz w:val="24"/>
        </w:rPr>
        <w:t>2</w:t>
      </w:r>
      <w:r w:rsidR="00B44AAD" w:rsidRPr="00B44AAD">
        <w:rPr>
          <w:rFonts w:ascii="宋体" w:hAnsi="宋体" w:hint="eastAsia"/>
          <w:sz w:val="24"/>
        </w:rPr>
        <w:t>．</w:t>
      </w:r>
      <w:r w:rsidRPr="00B44AAD">
        <w:rPr>
          <w:rFonts w:ascii="宋体" w:hAnsi="宋体" w:hint="eastAsia"/>
          <w:sz w:val="24"/>
        </w:rPr>
        <w:t>未交纳投标保证金者投标文件不予接收，投标截止时间后要求撤回投标文件或中标后拒绝签订合同者其投标保证金不予退回，中标单位的投标保证金在签订合同后退还，未中标者投标保证金在开标后五天内不计利息返还。</w:t>
      </w:r>
    </w:p>
    <w:p w:rsidR="00646D78" w:rsidRPr="00B44AAD" w:rsidRDefault="00646D78" w:rsidP="0019270D">
      <w:pPr>
        <w:spacing w:line="490" w:lineRule="exact"/>
        <w:ind w:firstLineChars="200" w:firstLine="480"/>
        <w:rPr>
          <w:rFonts w:ascii="宋体" w:hAnsi="宋体"/>
          <w:sz w:val="24"/>
        </w:rPr>
      </w:pPr>
      <w:r w:rsidRPr="00B44AAD">
        <w:rPr>
          <w:rFonts w:ascii="宋体" w:hAnsi="宋体" w:hint="eastAsia"/>
          <w:sz w:val="24"/>
        </w:rPr>
        <w:t>3</w:t>
      </w:r>
      <w:r w:rsidR="00B44AAD" w:rsidRPr="00B44AAD">
        <w:rPr>
          <w:rFonts w:ascii="宋体" w:hAnsi="宋体" w:hint="eastAsia"/>
          <w:sz w:val="24"/>
        </w:rPr>
        <w:t>．</w:t>
      </w:r>
      <w:r w:rsidRPr="00B44AAD">
        <w:rPr>
          <w:rFonts w:ascii="宋体" w:hAnsi="宋体" w:hint="eastAsia"/>
          <w:sz w:val="24"/>
        </w:rPr>
        <w:t>投标人如有出现下列情况，投标保证金不予退回：</w:t>
      </w:r>
    </w:p>
    <w:p w:rsidR="00646D78" w:rsidRPr="00B44AAD" w:rsidRDefault="00646D78" w:rsidP="0019270D">
      <w:pPr>
        <w:spacing w:line="490" w:lineRule="exact"/>
        <w:ind w:firstLineChars="200" w:firstLine="480"/>
        <w:rPr>
          <w:rFonts w:ascii="宋体" w:hAnsi="宋体"/>
          <w:sz w:val="24"/>
        </w:rPr>
      </w:pPr>
      <w:r w:rsidRPr="00B44AAD">
        <w:rPr>
          <w:rFonts w:ascii="宋体" w:hAnsi="宋体" w:hint="eastAsia"/>
          <w:sz w:val="24"/>
        </w:rPr>
        <w:t>①</w:t>
      </w:r>
      <w:r w:rsidR="00B60673">
        <w:rPr>
          <w:rFonts w:ascii="宋体" w:hAnsi="宋体" w:hint="eastAsia"/>
          <w:sz w:val="24"/>
        </w:rPr>
        <w:t xml:space="preserve"> </w:t>
      </w:r>
      <w:r w:rsidRPr="00B44AAD">
        <w:rPr>
          <w:rFonts w:ascii="宋体" w:hAnsi="宋体" w:hint="eastAsia"/>
          <w:sz w:val="24"/>
        </w:rPr>
        <w:t>投标文件中提供伪造虚假材料的；</w:t>
      </w:r>
    </w:p>
    <w:p w:rsidR="00646D78" w:rsidRPr="00B44AAD" w:rsidRDefault="00646D78" w:rsidP="0019270D">
      <w:pPr>
        <w:spacing w:line="490" w:lineRule="exact"/>
        <w:ind w:firstLineChars="200" w:firstLine="480"/>
        <w:rPr>
          <w:rFonts w:ascii="宋体" w:hAnsi="宋体"/>
          <w:sz w:val="24"/>
        </w:rPr>
      </w:pPr>
      <w:r w:rsidRPr="00B44AAD">
        <w:rPr>
          <w:rFonts w:ascii="宋体" w:hAnsi="宋体" w:hint="eastAsia"/>
          <w:sz w:val="24"/>
        </w:rPr>
        <w:t>②</w:t>
      </w:r>
      <w:r w:rsidR="00B60673">
        <w:rPr>
          <w:rFonts w:ascii="宋体" w:hAnsi="宋体" w:hint="eastAsia"/>
          <w:sz w:val="24"/>
        </w:rPr>
        <w:t xml:space="preserve"> </w:t>
      </w:r>
      <w:r w:rsidRPr="00B44AAD">
        <w:rPr>
          <w:rFonts w:ascii="宋体" w:hAnsi="宋体" w:hint="eastAsia"/>
          <w:sz w:val="24"/>
        </w:rPr>
        <w:t>投标人恶意或捏造事实对其竞争对手进行攻击的。</w:t>
      </w:r>
    </w:p>
    <w:p w:rsidR="00646D78" w:rsidRDefault="00646D78" w:rsidP="0019270D">
      <w:pPr>
        <w:spacing w:line="490" w:lineRule="exact"/>
        <w:ind w:firstLineChars="200" w:firstLine="480"/>
        <w:rPr>
          <w:sz w:val="24"/>
        </w:rPr>
      </w:pPr>
      <w:r w:rsidRPr="00B44AAD">
        <w:rPr>
          <w:rFonts w:ascii="宋体" w:hAnsi="宋体" w:hint="eastAsia"/>
          <w:sz w:val="24"/>
        </w:rPr>
        <w:t>③</w:t>
      </w:r>
      <w:r w:rsidR="00B60673">
        <w:rPr>
          <w:rFonts w:ascii="宋体" w:hAnsi="宋体" w:hint="eastAsia"/>
          <w:sz w:val="24"/>
        </w:rPr>
        <w:t xml:space="preserve"> </w:t>
      </w:r>
      <w:r w:rsidRPr="00B44AAD">
        <w:rPr>
          <w:rFonts w:ascii="宋体" w:hAnsi="宋体" w:hint="eastAsia"/>
          <w:sz w:val="24"/>
        </w:rPr>
        <w:t>中标人拒不签订合同的。</w:t>
      </w:r>
    </w:p>
    <w:p w:rsidR="00646D78" w:rsidRDefault="00646D78" w:rsidP="0019270D">
      <w:pPr>
        <w:spacing w:line="490" w:lineRule="exact"/>
        <w:ind w:firstLineChars="200" w:firstLine="482"/>
        <w:rPr>
          <w:b/>
          <w:sz w:val="28"/>
          <w:szCs w:val="28"/>
        </w:rPr>
      </w:pPr>
      <w:r w:rsidRPr="00B44AAD">
        <w:rPr>
          <w:rFonts w:hint="eastAsia"/>
          <w:b/>
          <w:sz w:val="24"/>
        </w:rPr>
        <w:t>七、履约保证金</w:t>
      </w:r>
      <w:r w:rsidRPr="00B44AAD">
        <w:rPr>
          <w:rFonts w:hint="eastAsia"/>
          <w:b/>
          <w:sz w:val="24"/>
        </w:rPr>
        <w:t xml:space="preserve"> </w:t>
      </w:r>
      <w:r>
        <w:rPr>
          <w:rFonts w:hint="eastAsia"/>
          <w:b/>
          <w:color w:val="339966"/>
          <w:sz w:val="28"/>
          <w:szCs w:val="28"/>
        </w:rPr>
        <w:t xml:space="preserve"> </w:t>
      </w:r>
    </w:p>
    <w:p w:rsidR="00646D78" w:rsidRDefault="00646D78" w:rsidP="0019270D">
      <w:pPr>
        <w:spacing w:line="490" w:lineRule="exact"/>
        <w:ind w:firstLineChars="200" w:firstLine="480"/>
        <w:rPr>
          <w:rFonts w:ascii="宋体" w:hAnsi="宋体"/>
          <w:sz w:val="24"/>
        </w:rPr>
      </w:pPr>
      <w:r>
        <w:rPr>
          <w:rFonts w:hint="eastAsia"/>
          <w:sz w:val="24"/>
        </w:rPr>
        <w:t>中标者必须交纳履约保证金人民币伍万元，合同执行完毕且中标者无任何未履行之责任则无息返还。</w:t>
      </w:r>
    </w:p>
    <w:p w:rsidR="00646D78" w:rsidRDefault="00646D78" w:rsidP="0019270D">
      <w:pPr>
        <w:spacing w:line="490" w:lineRule="exact"/>
        <w:ind w:firstLineChars="200" w:firstLine="482"/>
        <w:rPr>
          <w:rFonts w:hAnsi="宋体"/>
          <w:b/>
          <w:sz w:val="28"/>
          <w:szCs w:val="28"/>
        </w:rPr>
      </w:pPr>
      <w:r w:rsidRPr="00B44AAD">
        <w:rPr>
          <w:rFonts w:hint="eastAsia"/>
          <w:b/>
          <w:sz w:val="24"/>
        </w:rPr>
        <w:t>八、违约责任</w:t>
      </w:r>
    </w:p>
    <w:p w:rsidR="00646D78" w:rsidRDefault="00646D78" w:rsidP="0019270D">
      <w:pPr>
        <w:spacing w:line="490" w:lineRule="exact"/>
        <w:ind w:firstLineChars="200" w:firstLine="480"/>
        <w:rPr>
          <w:sz w:val="24"/>
        </w:rPr>
      </w:pPr>
      <w:r>
        <w:rPr>
          <w:rFonts w:hint="eastAsia"/>
          <w:sz w:val="24"/>
        </w:rPr>
        <w:t>投标人中标后一经发现有以下所</w:t>
      </w:r>
      <w:proofErr w:type="gramStart"/>
      <w:r>
        <w:rPr>
          <w:rFonts w:hint="eastAsia"/>
          <w:sz w:val="24"/>
        </w:rPr>
        <w:t>列行</w:t>
      </w:r>
      <w:proofErr w:type="gramEnd"/>
      <w:r>
        <w:rPr>
          <w:rFonts w:hint="eastAsia"/>
          <w:sz w:val="24"/>
        </w:rPr>
        <w:t>为之一</w:t>
      </w:r>
      <w:r>
        <w:rPr>
          <w:sz w:val="24"/>
        </w:rPr>
        <w:t>，</w:t>
      </w:r>
      <w:r>
        <w:rPr>
          <w:rFonts w:hint="eastAsia"/>
          <w:sz w:val="24"/>
        </w:rPr>
        <w:t>并给招标单位造成损失的，其中标资格将被取消，其投标保证金将予以没收；且两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rsidR="00646D78" w:rsidRDefault="00646D78" w:rsidP="0019270D">
      <w:pPr>
        <w:spacing w:line="490" w:lineRule="exact"/>
        <w:ind w:firstLineChars="200" w:firstLine="480"/>
        <w:rPr>
          <w:sz w:val="24"/>
        </w:rPr>
      </w:pPr>
      <w:r>
        <w:rPr>
          <w:rFonts w:hint="eastAsia"/>
          <w:sz w:val="24"/>
        </w:rPr>
        <w:t>1</w:t>
      </w:r>
      <w:r>
        <w:rPr>
          <w:rFonts w:hint="eastAsia"/>
          <w:sz w:val="24"/>
        </w:rPr>
        <w:t>．提供虚假材料；</w:t>
      </w:r>
    </w:p>
    <w:p w:rsidR="00646D78" w:rsidRDefault="00646D78" w:rsidP="0019270D">
      <w:pPr>
        <w:spacing w:line="490" w:lineRule="exact"/>
        <w:ind w:firstLineChars="200" w:firstLine="480"/>
        <w:rPr>
          <w:sz w:val="24"/>
        </w:rPr>
      </w:pPr>
      <w:r>
        <w:rPr>
          <w:rFonts w:hint="eastAsia"/>
          <w:sz w:val="24"/>
        </w:rPr>
        <w:t>2</w:t>
      </w:r>
      <w:r>
        <w:rPr>
          <w:rFonts w:hint="eastAsia"/>
          <w:sz w:val="24"/>
        </w:rPr>
        <w:t>．采取不正当手段诋毁、排挤其他投标单位；</w:t>
      </w:r>
    </w:p>
    <w:p w:rsidR="00646D78" w:rsidRDefault="00646D78" w:rsidP="0019270D">
      <w:pPr>
        <w:spacing w:line="490" w:lineRule="exact"/>
        <w:ind w:firstLineChars="200" w:firstLine="480"/>
        <w:rPr>
          <w:sz w:val="24"/>
        </w:rPr>
      </w:pPr>
      <w:r>
        <w:rPr>
          <w:rFonts w:hint="eastAsia"/>
          <w:sz w:val="24"/>
        </w:rPr>
        <w:t>3</w:t>
      </w:r>
      <w:r>
        <w:rPr>
          <w:rFonts w:hint="eastAsia"/>
          <w:sz w:val="24"/>
        </w:rPr>
        <w:t>．与其他投标单位恶意串通；</w:t>
      </w:r>
    </w:p>
    <w:p w:rsidR="00646D78" w:rsidRDefault="00646D78" w:rsidP="0019270D">
      <w:pPr>
        <w:spacing w:line="490" w:lineRule="exact"/>
        <w:ind w:firstLineChars="200" w:firstLine="480"/>
        <w:rPr>
          <w:sz w:val="24"/>
        </w:rPr>
      </w:pPr>
      <w:r>
        <w:rPr>
          <w:rFonts w:hint="eastAsia"/>
          <w:sz w:val="24"/>
        </w:rPr>
        <w:t>4</w:t>
      </w:r>
      <w:r>
        <w:rPr>
          <w:rFonts w:hint="eastAsia"/>
          <w:sz w:val="24"/>
        </w:rPr>
        <w:t>．中标后，无正当理由拒绝与招标单位签订合同；</w:t>
      </w:r>
    </w:p>
    <w:p w:rsidR="00646D78" w:rsidRDefault="00646D78" w:rsidP="0019270D">
      <w:pPr>
        <w:spacing w:line="490" w:lineRule="exact"/>
        <w:ind w:firstLineChars="200" w:firstLine="480"/>
        <w:rPr>
          <w:sz w:val="24"/>
        </w:rPr>
      </w:pPr>
      <w:r>
        <w:rPr>
          <w:rFonts w:hint="eastAsia"/>
          <w:sz w:val="24"/>
        </w:rPr>
        <w:t>5</w:t>
      </w:r>
      <w:r>
        <w:rPr>
          <w:rFonts w:hint="eastAsia"/>
          <w:sz w:val="24"/>
        </w:rPr>
        <w:t>．中标单位违反法律法规，给招标单位带来损害的。</w:t>
      </w:r>
    </w:p>
    <w:p w:rsidR="00646D78" w:rsidRDefault="00646D78">
      <w:pPr>
        <w:jc w:val="center"/>
        <w:rPr>
          <w:rFonts w:eastAsia="方正小标宋简体"/>
          <w:sz w:val="36"/>
          <w:szCs w:val="36"/>
        </w:rPr>
      </w:pPr>
      <w:r>
        <w:rPr>
          <w:rFonts w:ascii="方正小标宋简体" w:eastAsia="方正小标宋简体" w:hAnsi="宋体" w:hint="eastAsia"/>
          <w:b/>
          <w:sz w:val="36"/>
          <w:szCs w:val="36"/>
        </w:rPr>
        <w:br w:type="page"/>
      </w:r>
      <w:r>
        <w:rPr>
          <w:rFonts w:ascii="方正小标宋简体" w:eastAsia="方正小标宋简体" w:hAnsi="宋体" w:hint="eastAsia"/>
          <w:b/>
          <w:sz w:val="36"/>
          <w:szCs w:val="36"/>
        </w:rPr>
        <w:lastRenderedPageBreak/>
        <w:t>第二部分  用户需求</w:t>
      </w:r>
    </w:p>
    <w:p w:rsidR="00646D78" w:rsidRPr="000344DE" w:rsidRDefault="00646D78" w:rsidP="000344DE">
      <w:pPr>
        <w:spacing w:line="500" w:lineRule="exact"/>
        <w:ind w:firstLineChars="200" w:firstLine="482"/>
        <w:rPr>
          <w:rFonts w:ascii="宋体" w:hAnsi="宋体"/>
          <w:b/>
          <w:sz w:val="24"/>
        </w:rPr>
      </w:pPr>
      <w:r w:rsidRPr="000344DE">
        <w:rPr>
          <w:rFonts w:ascii="宋体" w:hAnsi="宋体" w:hint="eastAsia"/>
          <w:b/>
          <w:sz w:val="24"/>
        </w:rPr>
        <w:t>一、服务承诺</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1．应提供营业执照复印件。</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2．</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接到</w:t>
      </w:r>
      <w:r w:rsidR="00F80E41" w:rsidRPr="00C238C5">
        <w:rPr>
          <w:rFonts w:ascii="宋体" w:hAnsi="宋体" w:hint="eastAsia"/>
          <w:sz w:val="24"/>
        </w:rPr>
        <w:t>印刷</w:t>
      </w:r>
      <w:r w:rsidRPr="00C238C5">
        <w:rPr>
          <w:rFonts w:ascii="宋体" w:hAnsi="宋体" w:hint="eastAsia"/>
          <w:sz w:val="24"/>
        </w:rPr>
        <w:t>厂教材部教材订购清单后以接单日期计算（国家节假日除外）五天内回告可供教材、数量及到书时间，一经落实，</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要保证按时按量将教材送到</w:t>
      </w:r>
      <w:r w:rsidR="00F80E41" w:rsidRPr="00C238C5">
        <w:rPr>
          <w:rFonts w:ascii="宋体" w:hAnsi="宋体" w:hint="eastAsia"/>
          <w:sz w:val="24"/>
        </w:rPr>
        <w:t>印刷</w:t>
      </w:r>
      <w:r w:rsidRPr="00C238C5">
        <w:rPr>
          <w:rFonts w:ascii="宋体" w:hAnsi="宋体" w:hint="eastAsia"/>
          <w:sz w:val="24"/>
        </w:rPr>
        <w:t>厂教材部指定的地点，因时间延误、数量不足而影响教学，由</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承担违约责任。</w:t>
      </w:r>
    </w:p>
    <w:p w:rsidR="00970CF8" w:rsidRPr="00C238C5" w:rsidRDefault="00646D78" w:rsidP="000344DE">
      <w:pPr>
        <w:spacing w:line="500" w:lineRule="exact"/>
        <w:ind w:firstLineChars="200" w:firstLine="480"/>
        <w:rPr>
          <w:rFonts w:ascii="宋体" w:hAnsi="宋体"/>
          <w:sz w:val="24"/>
        </w:rPr>
      </w:pPr>
      <w:r w:rsidRPr="00C238C5">
        <w:rPr>
          <w:rFonts w:ascii="宋体" w:hAnsi="宋体" w:hint="eastAsia"/>
          <w:sz w:val="24"/>
          <w:u w:val="single"/>
        </w:rPr>
        <w:t>3</w:t>
      </w:r>
      <w:r w:rsidR="00D80B19" w:rsidRPr="00C238C5">
        <w:rPr>
          <w:rFonts w:ascii="宋体" w:hAnsi="宋体" w:hint="eastAsia"/>
          <w:sz w:val="24"/>
          <w:u w:val="single"/>
        </w:rPr>
        <w:t>．</w:t>
      </w:r>
      <w:r w:rsidR="00F80E41" w:rsidRPr="00C238C5">
        <w:rPr>
          <w:rFonts w:ascii="宋体" w:hAnsi="宋体" w:hint="eastAsia"/>
          <w:sz w:val="24"/>
        </w:rPr>
        <w:t>印刷</w:t>
      </w:r>
      <w:r w:rsidRPr="00C238C5">
        <w:rPr>
          <w:rFonts w:ascii="宋体" w:hAnsi="宋体" w:hint="eastAsia"/>
          <w:sz w:val="24"/>
        </w:rPr>
        <w:t>厂教材部订购的教材，</w:t>
      </w:r>
      <w:r w:rsidR="00D80B19" w:rsidRPr="00C238C5">
        <w:rPr>
          <w:rFonts w:ascii="宋体" w:hAnsi="宋体" w:hint="eastAsia"/>
          <w:sz w:val="24"/>
        </w:rPr>
        <w:t>如</w:t>
      </w:r>
      <w:r w:rsidR="00966FCA" w:rsidRPr="00C238C5">
        <w:rPr>
          <w:rFonts w:ascii="宋体" w:hAnsi="宋体" w:hint="eastAsia"/>
          <w:sz w:val="24"/>
        </w:rPr>
        <w:t>有</w:t>
      </w:r>
      <w:r w:rsidR="00D80B19" w:rsidRPr="00C238C5">
        <w:rPr>
          <w:rFonts w:ascii="宋体" w:hAnsi="宋体" w:hint="eastAsia"/>
          <w:sz w:val="24"/>
        </w:rPr>
        <w:t>改版、停止出版或加印的情况</w:t>
      </w:r>
      <w:r w:rsidRPr="00C238C5">
        <w:rPr>
          <w:rFonts w:ascii="宋体" w:hAnsi="宋体" w:hint="eastAsia"/>
          <w:sz w:val="24"/>
        </w:rPr>
        <w:t>，</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务必在一周内</w:t>
      </w:r>
      <w:r w:rsidR="00D80B19" w:rsidRPr="00C238C5">
        <w:rPr>
          <w:rFonts w:ascii="宋体" w:hAnsi="宋体" w:hint="eastAsia"/>
          <w:sz w:val="24"/>
        </w:rPr>
        <w:t>反馈</w:t>
      </w:r>
      <w:r w:rsidRPr="00C238C5">
        <w:rPr>
          <w:rFonts w:ascii="宋体" w:hAnsi="宋体" w:hint="eastAsia"/>
          <w:sz w:val="24"/>
        </w:rPr>
        <w:t>教材部，以便教材部及时改订其他版本的教材。</w:t>
      </w:r>
    </w:p>
    <w:p w:rsidR="00646D78" w:rsidRPr="00C238C5" w:rsidRDefault="00970CF8" w:rsidP="000344DE">
      <w:pPr>
        <w:spacing w:line="500" w:lineRule="exact"/>
        <w:ind w:firstLineChars="200" w:firstLine="480"/>
        <w:rPr>
          <w:rFonts w:ascii="宋体" w:hAnsi="宋体"/>
          <w:sz w:val="24"/>
        </w:rPr>
      </w:pPr>
      <w:r w:rsidRPr="00C238C5">
        <w:rPr>
          <w:rFonts w:ascii="宋体" w:hAnsi="宋体" w:hint="eastAsia"/>
          <w:sz w:val="24"/>
        </w:rPr>
        <w:t>4．</w:t>
      </w:r>
      <w:r w:rsidR="00646D78" w:rsidRPr="00C238C5">
        <w:rPr>
          <w:rFonts w:ascii="宋体" w:hAnsi="宋体" w:hint="eastAsia"/>
          <w:sz w:val="24"/>
        </w:rPr>
        <w:t>对</w:t>
      </w:r>
      <w:r w:rsidR="00F80E41" w:rsidRPr="00C238C5">
        <w:rPr>
          <w:rFonts w:ascii="宋体" w:hAnsi="宋体" w:hint="eastAsia"/>
          <w:sz w:val="24"/>
        </w:rPr>
        <w:t>印刷厂教材部</w:t>
      </w:r>
      <w:proofErr w:type="gramStart"/>
      <w:r w:rsidR="00F80E41" w:rsidRPr="00C238C5">
        <w:rPr>
          <w:rFonts w:ascii="宋体" w:hAnsi="宋体" w:hint="eastAsia"/>
          <w:sz w:val="24"/>
        </w:rPr>
        <w:t>临时追订的</w:t>
      </w:r>
      <w:proofErr w:type="gramEnd"/>
      <w:r w:rsidR="00F80E41" w:rsidRPr="00C238C5">
        <w:rPr>
          <w:rFonts w:ascii="宋体" w:hAnsi="宋体" w:hint="eastAsia"/>
          <w:sz w:val="24"/>
        </w:rPr>
        <w:t>教材，</w:t>
      </w:r>
      <w:r w:rsidR="008E7C9D" w:rsidRPr="00C238C5">
        <w:rPr>
          <w:rFonts w:ascii="宋体" w:hAnsi="宋体" w:hint="eastAsia"/>
          <w:sz w:val="24"/>
        </w:rPr>
        <w:t>中标</w:t>
      </w:r>
      <w:r w:rsidR="00F80E41" w:rsidRPr="00C238C5">
        <w:rPr>
          <w:rFonts w:ascii="宋体" w:hAnsi="宋体" w:hint="eastAsia"/>
          <w:sz w:val="24"/>
        </w:rPr>
        <w:t>单位</w:t>
      </w:r>
      <w:r w:rsidR="00646D78" w:rsidRPr="00C238C5">
        <w:rPr>
          <w:rFonts w:ascii="宋体" w:hAnsi="宋体" w:hint="eastAsia"/>
          <w:sz w:val="24"/>
        </w:rPr>
        <w:t>应在24小时内回告教材部是否有书，并在规定时间内送到指定校区。</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5．</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必须贯彻执行党和国家的出版发行方针、政策、和规定，保证向</w:t>
      </w:r>
      <w:r w:rsidR="00F80E41" w:rsidRPr="00C238C5">
        <w:rPr>
          <w:rFonts w:ascii="宋体" w:hAnsi="宋体" w:hint="eastAsia"/>
          <w:sz w:val="24"/>
        </w:rPr>
        <w:t>印刷厂</w:t>
      </w:r>
      <w:r w:rsidRPr="00C238C5">
        <w:rPr>
          <w:rFonts w:ascii="宋体" w:hAnsi="宋体" w:hint="eastAsia"/>
          <w:sz w:val="24"/>
        </w:rPr>
        <w:t>教材部供应的教材中绝无翻版、盗版教材。如</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供应的教材发现有翻版、盗版的，教材部可无条件退回全部教材，由</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承担经济</w:t>
      </w:r>
      <w:r w:rsidR="00966FCA" w:rsidRPr="00C238C5">
        <w:rPr>
          <w:rFonts w:ascii="宋体" w:hAnsi="宋体" w:hint="eastAsia"/>
          <w:sz w:val="24"/>
        </w:rPr>
        <w:t>损失</w:t>
      </w:r>
      <w:r w:rsidRPr="00C238C5">
        <w:rPr>
          <w:rFonts w:ascii="宋体" w:hAnsi="宋体" w:hint="eastAsia"/>
          <w:sz w:val="24"/>
        </w:rPr>
        <w:t>和法律责任。</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6．</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向</w:t>
      </w:r>
      <w:r w:rsidR="00F80E41" w:rsidRPr="00C238C5">
        <w:rPr>
          <w:rFonts w:ascii="宋体" w:hAnsi="宋体" w:hint="eastAsia"/>
          <w:sz w:val="24"/>
        </w:rPr>
        <w:t>印刷厂</w:t>
      </w:r>
      <w:r w:rsidRPr="00C238C5">
        <w:rPr>
          <w:rFonts w:ascii="宋体" w:hAnsi="宋体" w:hint="eastAsia"/>
          <w:sz w:val="24"/>
        </w:rPr>
        <w:t>教材部供应的教材如有印刷、装订、包装等质量问题，教材部可向</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退换及追补。</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u w:val="single"/>
        </w:rPr>
        <w:t>7</w:t>
      </w:r>
      <w:r w:rsidRPr="00C238C5">
        <w:rPr>
          <w:rFonts w:ascii="宋体" w:hAnsi="宋体" w:hint="eastAsia"/>
          <w:sz w:val="24"/>
        </w:rPr>
        <w:t>．</w:t>
      </w:r>
      <w:r w:rsidR="00F80E41" w:rsidRPr="00C238C5">
        <w:rPr>
          <w:rFonts w:ascii="宋体" w:hAnsi="宋体" w:hint="eastAsia"/>
          <w:sz w:val="24"/>
        </w:rPr>
        <w:t>印刷厂</w:t>
      </w:r>
      <w:r w:rsidRPr="00C238C5">
        <w:rPr>
          <w:rFonts w:ascii="宋体" w:hAnsi="宋体" w:hint="eastAsia"/>
          <w:sz w:val="24"/>
        </w:rPr>
        <w:t>教材部可将因</w:t>
      </w:r>
      <w:r w:rsidR="00351406" w:rsidRPr="00C238C5">
        <w:rPr>
          <w:rFonts w:ascii="宋体" w:hAnsi="宋体" w:hint="eastAsia"/>
          <w:sz w:val="24"/>
        </w:rPr>
        <w:t>招生计划变更、</w:t>
      </w:r>
      <w:r w:rsidRPr="00C238C5">
        <w:rPr>
          <w:rFonts w:ascii="宋体" w:hAnsi="宋体" w:hint="eastAsia"/>
          <w:sz w:val="24"/>
        </w:rPr>
        <w:t>教学计划</w:t>
      </w:r>
      <w:r w:rsidR="00351406" w:rsidRPr="00C238C5">
        <w:rPr>
          <w:rFonts w:ascii="宋体" w:hAnsi="宋体" w:hint="eastAsia"/>
          <w:sz w:val="24"/>
        </w:rPr>
        <w:t>调整</w:t>
      </w:r>
      <w:r w:rsidRPr="00C238C5">
        <w:rPr>
          <w:rFonts w:ascii="宋体" w:hAnsi="宋体" w:hint="eastAsia"/>
          <w:sz w:val="24"/>
        </w:rPr>
        <w:t>或学生人数的变动</w:t>
      </w:r>
      <w:r w:rsidR="00351406" w:rsidRPr="00C238C5">
        <w:rPr>
          <w:rFonts w:ascii="宋体" w:hAnsi="宋体" w:hint="eastAsia"/>
          <w:sz w:val="24"/>
        </w:rPr>
        <w:t>等原因造成的教材增减及其他变更，</w:t>
      </w:r>
      <w:r w:rsidR="00E03FFF" w:rsidRPr="00C238C5">
        <w:rPr>
          <w:rFonts w:ascii="宋体" w:hAnsi="宋体" w:hint="eastAsia"/>
          <w:sz w:val="24"/>
        </w:rPr>
        <w:t>中标单位须按招标单位要求增加供货、退货和调剂</w:t>
      </w:r>
      <w:r w:rsidRPr="00C238C5">
        <w:rPr>
          <w:rFonts w:ascii="宋体" w:hAnsi="宋体" w:hint="eastAsia"/>
          <w:sz w:val="24"/>
        </w:rPr>
        <w:t>。</w:t>
      </w:r>
    </w:p>
    <w:p w:rsidR="00970CF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8．</w:t>
      </w:r>
      <w:r w:rsidR="008E7C9D" w:rsidRPr="00C238C5">
        <w:rPr>
          <w:rFonts w:ascii="宋体" w:hAnsi="宋体" w:hint="eastAsia"/>
          <w:sz w:val="24"/>
        </w:rPr>
        <w:t>中标</w:t>
      </w:r>
      <w:r w:rsidR="00F80E41" w:rsidRPr="00C238C5">
        <w:rPr>
          <w:rFonts w:ascii="宋体" w:hAnsi="宋体" w:hint="eastAsia"/>
          <w:sz w:val="24"/>
        </w:rPr>
        <w:t>单位</w:t>
      </w:r>
      <w:r w:rsidRPr="00C238C5">
        <w:rPr>
          <w:rFonts w:ascii="宋体" w:hAnsi="宋体" w:hint="eastAsia"/>
          <w:sz w:val="24"/>
        </w:rPr>
        <w:t>所有教材报价为交货价，应已包含运输费用、邮费、正常的税金及其他所有费用。</w:t>
      </w:r>
    </w:p>
    <w:p w:rsidR="00646D78" w:rsidRPr="00C238C5" w:rsidRDefault="00970CF8" w:rsidP="000344DE">
      <w:pPr>
        <w:spacing w:line="500" w:lineRule="exact"/>
        <w:ind w:firstLineChars="200" w:firstLine="480"/>
        <w:rPr>
          <w:rFonts w:ascii="宋体" w:hAnsi="宋体"/>
          <w:sz w:val="24"/>
        </w:rPr>
      </w:pPr>
      <w:r w:rsidRPr="00C238C5">
        <w:rPr>
          <w:rFonts w:ascii="宋体" w:hAnsi="宋体" w:hint="eastAsia"/>
          <w:sz w:val="24"/>
        </w:rPr>
        <w:t>9．</w:t>
      </w:r>
      <w:r w:rsidR="00646D78" w:rsidRPr="00C238C5">
        <w:rPr>
          <w:rFonts w:ascii="宋体" w:hAnsi="宋体" w:hint="eastAsia"/>
          <w:sz w:val="24"/>
        </w:rPr>
        <w:t>对</w:t>
      </w:r>
      <w:r w:rsidR="00F80E41" w:rsidRPr="00C238C5">
        <w:rPr>
          <w:rFonts w:ascii="宋体" w:hAnsi="宋体" w:hint="eastAsia"/>
          <w:sz w:val="24"/>
        </w:rPr>
        <w:t>印刷</w:t>
      </w:r>
      <w:r w:rsidR="00646D78" w:rsidRPr="00C238C5">
        <w:rPr>
          <w:rFonts w:ascii="宋体" w:hAnsi="宋体" w:hint="eastAsia"/>
          <w:sz w:val="24"/>
        </w:rPr>
        <w:t>厂</w:t>
      </w:r>
      <w:r w:rsidR="006A5A24" w:rsidRPr="00C238C5">
        <w:rPr>
          <w:rFonts w:ascii="宋体" w:hAnsi="宋体" w:hint="eastAsia"/>
          <w:sz w:val="24"/>
        </w:rPr>
        <w:t>教材部订购</w:t>
      </w:r>
      <w:r w:rsidR="00646D78" w:rsidRPr="00C238C5">
        <w:rPr>
          <w:rFonts w:ascii="宋体" w:hAnsi="宋体" w:hint="eastAsia"/>
          <w:sz w:val="24"/>
        </w:rPr>
        <w:t>的教材，</w:t>
      </w:r>
      <w:r w:rsidR="008E7C9D" w:rsidRPr="00C238C5">
        <w:rPr>
          <w:rFonts w:ascii="宋体" w:hAnsi="宋体" w:hint="eastAsia"/>
          <w:sz w:val="24"/>
        </w:rPr>
        <w:t>中标</w:t>
      </w:r>
      <w:r w:rsidR="00F80E41" w:rsidRPr="00C238C5">
        <w:rPr>
          <w:rFonts w:ascii="宋体" w:hAnsi="宋体" w:hint="eastAsia"/>
          <w:sz w:val="24"/>
        </w:rPr>
        <w:t>单位</w:t>
      </w:r>
      <w:r w:rsidR="00646D78" w:rsidRPr="00C238C5">
        <w:rPr>
          <w:rFonts w:ascii="宋体" w:hAnsi="宋体" w:hint="eastAsia"/>
          <w:sz w:val="24"/>
        </w:rPr>
        <w:t>务必按时免费送达</w:t>
      </w:r>
      <w:r w:rsidR="006A5A24" w:rsidRPr="00C238C5">
        <w:rPr>
          <w:rFonts w:ascii="宋体" w:hAnsi="宋体" w:hint="eastAsia"/>
          <w:sz w:val="24"/>
        </w:rPr>
        <w:t>校本部和大学城的教材部指定地点</w:t>
      </w:r>
      <w:r w:rsidR="00646D78" w:rsidRPr="00C238C5">
        <w:rPr>
          <w:rFonts w:ascii="宋体" w:hAnsi="宋体" w:hint="eastAsia"/>
          <w:sz w:val="24"/>
        </w:rPr>
        <w:t>。</w:t>
      </w:r>
    </w:p>
    <w:p w:rsidR="00D80B19" w:rsidRPr="00C238C5" w:rsidRDefault="00D80B19" w:rsidP="000344DE">
      <w:pPr>
        <w:spacing w:line="500" w:lineRule="exact"/>
        <w:ind w:firstLineChars="200" w:firstLine="480"/>
        <w:rPr>
          <w:rFonts w:ascii="宋体" w:hAnsi="宋体"/>
          <w:sz w:val="24"/>
        </w:rPr>
      </w:pPr>
      <w:r w:rsidRPr="00C238C5">
        <w:rPr>
          <w:rFonts w:ascii="宋体" w:hAnsi="宋体" w:hint="eastAsia"/>
          <w:sz w:val="24"/>
        </w:rPr>
        <w:t>10．对收货时发现多发、漏发、错发等问题应及时解决。</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1</w:t>
      </w:r>
      <w:r w:rsidR="00D80B19" w:rsidRPr="00C238C5">
        <w:rPr>
          <w:rFonts w:ascii="宋体" w:hAnsi="宋体" w:hint="eastAsia"/>
          <w:sz w:val="24"/>
        </w:rPr>
        <w:t>1</w:t>
      </w:r>
      <w:r w:rsidRPr="00C238C5">
        <w:rPr>
          <w:rFonts w:ascii="宋体" w:hAnsi="宋体" w:hint="eastAsia"/>
          <w:sz w:val="24"/>
        </w:rPr>
        <w:t>．</w:t>
      </w:r>
      <w:r w:rsidR="008E7C9D" w:rsidRPr="00C238C5">
        <w:rPr>
          <w:rFonts w:ascii="宋体" w:hAnsi="宋体" w:hint="eastAsia"/>
          <w:sz w:val="24"/>
        </w:rPr>
        <w:t>中标</w:t>
      </w:r>
      <w:r w:rsidR="00F80E41" w:rsidRPr="00C238C5">
        <w:rPr>
          <w:rFonts w:ascii="宋体" w:hAnsi="宋体" w:hint="eastAsia"/>
          <w:sz w:val="24"/>
        </w:rPr>
        <w:t>单位根据印刷厂教材部要求将教材</w:t>
      </w:r>
      <w:r w:rsidR="006A5A24" w:rsidRPr="00C238C5">
        <w:rPr>
          <w:rFonts w:ascii="宋体" w:hAnsi="宋体" w:hint="eastAsia"/>
          <w:sz w:val="24"/>
        </w:rPr>
        <w:t>按</w:t>
      </w:r>
      <w:r w:rsidR="00F80E41" w:rsidRPr="00C238C5">
        <w:rPr>
          <w:rFonts w:ascii="宋体" w:hAnsi="宋体" w:hint="eastAsia"/>
          <w:sz w:val="24"/>
        </w:rPr>
        <w:t>学院</w:t>
      </w:r>
      <w:r w:rsidR="006A5A24" w:rsidRPr="00C238C5">
        <w:rPr>
          <w:rFonts w:ascii="宋体" w:hAnsi="宋体" w:hint="eastAsia"/>
          <w:sz w:val="24"/>
        </w:rPr>
        <w:t>分开</w:t>
      </w:r>
      <w:r w:rsidR="00F80E41" w:rsidRPr="00C238C5">
        <w:rPr>
          <w:rFonts w:ascii="宋体" w:hAnsi="宋体" w:hint="eastAsia"/>
          <w:sz w:val="24"/>
        </w:rPr>
        <w:t>摆放整齐，</w:t>
      </w:r>
      <w:r w:rsidRPr="00C238C5">
        <w:rPr>
          <w:rFonts w:ascii="宋体" w:hAnsi="宋体" w:hint="eastAsia"/>
          <w:sz w:val="24"/>
        </w:rPr>
        <w:t>每学期开学</w:t>
      </w:r>
      <w:r w:rsidR="006A5A24" w:rsidRPr="00C238C5">
        <w:rPr>
          <w:rFonts w:ascii="宋体" w:hAnsi="宋体" w:hint="eastAsia"/>
          <w:sz w:val="24"/>
        </w:rPr>
        <w:t>期间</w:t>
      </w:r>
      <w:r w:rsidRPr="00C238C5">
        <w:rPr>
          <w:rFonts w:ascii="宋体" w:hAnsi="宋体" w:hint="eastAsia"/>
          <w:sz w:val="24"/>
        </w:rPr>
        <w:t>派</w:t>
      </w:r>
      <w:r w:rsidR="00F80E41" w:rsidRPr="00C238C5">
        <w:rPr>
          <w:rFonts w:ascii="宋体" w:hAnsi="宋体" w:hint="eastAsia"/>
          <w:sz w:val="24"/>
        </w:rPr>
        <w:t>工作人员</w:t>
      </w:r>
      <w:r w:rsidR="006A5A24" w:rsidRPr="00C238C5">
        <w:rPr>
          <w:rFonts w:ascii="宋体" w:hAnsi="宋体" w:hint="eastAsia"/>
          <w:sz w:val="24"/>
        </w:rPr>
        <w:t>分别</w:t>
      </w:r>
      <w:r w:rsidRPr="00C238C5">
        <w:rPr>
          <w:rFonts w:ascii="宋体" w:hAnsi="宋体" w:hint="eastAsia"/>
          <w:sz w:val="24"/>
        </w:rPr>
        <w:t>到</w:t>
      </w:r>
      <w:r w:rsidR="006A5A24" w:rsidRPr="00C238C5">
        <w:rPr>
          <w:rFonts w:ascii="宋体" w:hAnsi="宋体" w:hint="eastAsia"/>
          <w:sz w:val="24"/>
        </w:rPr>
        <w:t>校本部和大学城的</w:t>
      </w:r>
      <w:r w:rsidRPr="00C238C5">
        <w:rPr>
          <w:rFonts w:ascii="宋体" w:hAnsi="宋体" w:hint="eastAsia"/>
          <w:sz w:val="24"/>
        </w:rPr>
        <w:t>教材部</w:t>
      </w:r>
      <w:r w:rsidR="006A5A24" w:rsidRPr="00C238C5">
        <w:rPr>
          <w:rFonts w:ascii="宋体" w:hAnsi="宋体" w:hint="eastAsia"/>
          <w:sz w:val="24"/>
        </w:rPr>
        <w:t>，按班级分发教材</w:t>
      </w:r>
      <w:r w:rsidRPr="00C238C5">
        <w:rPr>
          <w:rFonts w:ascii="宋体" w:hAnsi="宋体" w:hint="eastAsia"/>
          <w:sz w:val="24"/>
        </w:rPr>
        <w:t>。</w:t>
      </w:r>
    </w:p>
    <w:p w:rsidR="00646D78" w:rsidRPr="00C238C5" w:rsidRDefault="00646D78" w:rsidP="000344DE">
      <w:pPr>
        <w:spacing w:line="500" w:lineRule="exact"/>
        <w:ind w:firstLineChars="200" w:firstLine="482"/>
        <w:rPr>
          <w:rFonts w:ascii="宋体" w:hAnsi="宋体"/>
          <w:b/>
          <w:sz w:val="24"/>
        </w:rPr>
      </w:pPr>
      <w:r w:rsidRPr="00C238C5">
        <w:rPr>
          <w:rFonts w:ascii="宋体" w:hAnsi="宋体" w:hint="eastAsia"/>
          <w:b/>
          <w:sz w:val="24"/>
        </w:rPr>
        <w:t>二、费用结算</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所订教材按规定时间到齐后，根据实际使用情况，把剩余的教材退还，然后对账结数，春季教材费的结算在当年6月30日之前，秋季教材费的结算在当年12月30日之前，中标</w:t>
      </w:r>
      <w:r w:rsidR="006A5A24" w:rsidRPr="00C238C5">
        <w:rPr>
          <w:rFonts w:ascii="宋体" w:hAnsi="宋体" w:hint="eastAsia"/>
          <w:sz w:val="24"/>
        </w:rPr>
        <w:t>单位</w:t>
      </w:r>
      <w:r w:rsidRPr="00C238C5">
        <w:rPr>
          <w:rFonts w:ascii="宋体" w:hAnsi="宋体" w:hint="eastAsia"/>
          <w:sz w:val="24"/>
        </w:rPr>
        <w:t>提供国家税务部门监制的</w:t>
      </w:r>
      <w:r w:rsidR="0038399B" w:rsidRPr="00C238C5">
        <w:rPr>
          <w:rFonts w:ascii="宋体" w:hAnsi="宋体" w:hint="eastAsia"/>
          <w:sz w:val="24"/>
        </w:rPr>
        <w:t>有效</w:t>
      </w:r>
      <w:r w:rsidRPr="00C238C5">
        <w:rPr>
          <w:rFonts w:ascii="宋体" w:hAnsi="宋体" w:hint="eastAsia"/>
          <w:sz w:val="24"/>
        </w:rPr>
        <w:t>发票，</w:t>
      </w:r>
      <w:r w:rsidR="006A5A24" w:rsidRPr="00C238C5">
        <w:rPr>
          <w:rFonts w:ascii="宋体" w:hAnsi="宋体" w:hint="eastAsia"/>
          <w:sz w:val="24"/>
        </w:rPr>
        <w:t>印刷厂</w:t>
      </w:r>
      <w:r w:rsidRPr="00C238C5">
        <w:rPr>
          <w:rFonts w:ascii="宋体" w:hAnsi="宋体" w:hint="eastAsia"/>
          <w:sz w:val="24"/>
        </w:rPr>
        <w:t>按实际结算金额以银行电汇或</w:t>
      </w:r>
      <w:proofErr w:type="gramStart"/>
      <w:r w:rsidRPr="00C238C5">
        <w:rPr>
          <w:rFonts w:ascii="宋体" w:hAnsi="宋体" w:hint="eastAsia"/>
          <w:sz w:val="24"/>
        </w:rPr>
        <w:t>转帐</w:t>
      </w:r>
      <w:proofErr w:type="gramEnd"/>
      <w:r w:rsidRPr="00C238C5">
        <w:rPr>
          <w:rFonts w:ascii="宋体" w:hAnsi="宋体" w:hint="eastAsia"/>
          <w:sz w:val="24"/>
        </w:rPr>
        <w:t>方式两</w:t>
      </w:r>
      <w:proofErr w:type="gramStart"/>
      <w:r w:rsidRPr="00C238C5">
        <w:rPr>
          <w:rFonts w:ascii="宋体" w:hAnsi="宋体" w:hint="eastAsia"/>
          <w:sz w:val="24"/>
        </w:rPr>
        <w:t>季分</w:t>
      </w:r>
      <w:r w:rsidRPr="00C238C5">
        <w:rPr>
          <w:rFonts w:ascii="宋体" w:hAnsi="宋体" w:hint="eastAsia"/>
          <w:sz w:val="24"/>
        </w:rPr>
        <w:lastRenderedPageBreak/>
        <w:t>别</w:t>
      </w:r>
      <w:proofErr w:type="gramEnd"/>
      <w:r w:rsidRPr="00C238C5">
        <w:rPr>
          <w:rFonts w:ascii="宋体" w:hAnsi="宋体" w:hint="eastAsia"/>
          <w:sz w:val="24"/>
        </w:rPr>
        <w:t>一次性支付中标人。</w:t>
      </w:r>
    </w:p>
    <w:p w:rsidR="00646D78" w:rsidRPr="00C238C5" w:rsidRDefault="00646D78" w:rsidP="000344DE">
      <w:pPr>
        <w:spacing w:line="500" w:lineRule="exact"/>
        <w:ind w:firstLineChars="200" w:firstLine="482"/>
        <w:rPr>
          <w:rFonts w:ascii="宋体" w:hAnsi="宋体"/>
          <w:b/>
          <w:sz w:val="24"/>
        </w:rPr>
      </w:pPr>
      <w:r w:rsidRPr="00C238C5">
        <w:rPr>
          <w:rFonts w:ascii="宋体" w:hAnsi="宋体" w:hint="eastAsia"/>
          <w:b/>
          <w:sz w:val="24"/>
        </w:rPr>
        <w:t>三、违约责任</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1．中标单位如果未事先通知所订教材无货或不出版而耽误教学的，按书款的10%赔偿我校由此而造成的损失，并在履约保证金中抵扣支付。并在三年内不再接受其投标。</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2．若发现有盗版教材，</w:t>
      </w:r>
      <w:r w:rsidR="006A5A24" w:rsidRPr="00C238C5">
        <w:rPr>
          <w:rFonts w:ascii="宋体" w:hAnsi="宋体" w:hint="eastAsia"/>
          <w:sz w:val="24"/>
        </w:rPr>
        <w:t>印刷厂</w:t>
      </w:r>
      <w:r w:rsidRPr="00C238C5">
        <w:rPr>
          <w:rFonts w:ascii="宋体" w:hAnsi="宋体" w:hint="eastAsia"/>
          <w:sz w:val="24"/>
        </w:rPr>
        <w:t>拒付当季的全部书款，并由中标</w:t>
      </w:r>
      <w:r w:rsidR="006A5A24" w:rsidRPr="00C238C5">
        <w:rPr>
          <w:rFonts w:ascii="宋体" w:hAnsi="宋体" w:hint="eastAsia"/>
          <w:sz w:val="24"/>
        </w:rPr>
        <w:t>单位</w:t>
      </w:r>
      <w:r w:rsidRPr="00C238C5">
        <w:rPr>
          <w:rFonts w:ascii="宋体" w:hAnsi="宋体" w:hint="eastAsia"/>
          <w:sz w:val="24"/>
        </w:rPr>
        <w:t>承担由此而引起的一切法律责任。</w:t>
      </w:r>
    </w:p>
    <w:p w:rsidR="00646D78" w:rsidRPr="00C238C5" w:rsidRDefault="003C476F" w:rsidP="000344DE">
      <w:pPr>
        <w:spacing w:line="500" w:lineRule="exact"/>
        <w:ind w:firstLineChars="200" w:firstLine="482"/>
        <w:rPr>
          <w:rFonts w:ascii="宋体" w:hAnsi="宋体"/>
          <w:b/>
          <w:sz w:val="24"/>
        </w:rPr>
      </w:pPr>
      <w:r w:rsidRPr="00C238C5">
        <w:rPr>
          <w:rFonts w:ascii="宋体" w:hAnsi="宋体" w:hint="eastAsia"/>
          <w:b/>
          <w:sz w:val="24"/>
        </w:rPr>
        <w:t>四</w:t>
      </w:r>
      <w:r w:rsidR="00646D78" w:rsidRPr="00C238C5">
        <w:rPr>
          <w:rFonts w:ascii="宋体" w:hAnsi="宋体" w:hint="eastAsia"/>
          <w:b/>
          <w:sz w:val="24"/>
        </w:rPr>
        <w:t>、说明</w:t>
      </w:r>
    </w:p>
    <w:p w:rsidR="00646D78" w:rsidRPr="00C238C5" w:rsidRDefault="00646D78" w:rsidP="000344DE">
      <w:pPr>
        <w:spacing w:line="500" w:lineRule="exact"/>
        <w:ind w:firstLineChars="200" w:firstLine="480"/>
        <w:rPr>
          <w:rFonts w:ascii="宋体" w:hAnsi="宋体"/>
          <w:sz w:val="24"/>
        </w:rPr>
      </w:pPr>
      <w:r w:rsidRPr="00C238C5">
        <w:rPr>
          <w:rFonts w:ascii="宋体" w:hAnsi="宋体" w:hint="eastAsia"/>
          <w:sz w:val="24"/>
        </w:rPr>
        <w:t>特殊情况由双方共同协商。</w:t>
      </w:r>
    </w:p>
    <w:p w:rsidR="00646D78" w:rsidRDefault="00646D78" w:rsidP="0019270D">
      <w:pPr>
        <w:spacing w:line="500" w:lineRule="exact"/>
        <w:ind w:firstLineChars="200" w:firstLine="480"/>
        <w:jc w:val="center"/>
        <w:rPr>
          <w:rFonts w:ascii="方正小标宋简体" w:eastAsia="方正小标宋简体" w:hAnsi="宋体"/>
          <w:b/>
          <w:sz w:val="36"/>
          <w:szCs w:val="36"/>
        </w:rPr>
      </w:pPr>
      <w:r w:rsidRPr="000344DE">
        <w:rPr>
          <w:rFonts w:ascii="宋体" w:hAnsi="宋体" w:hint="eastAsia"/>
          <w:sz w:val="24"/>
        </w:rPr>
        <w:br w:type="page"/>
      </w:r>
      <w:r>
        <w:rPr>
          <w:rFonts w:ascii="方正小标宋简体" w:eastAsia="方正小标宋简体" w:hAnsi="宋体" w:hint="eastAsia"/>
          <w:b/>
          <w:sz w:val="36"/>
          <w:szCs w:val="36"/>
        </w:rPr>
        <w:lastRenderedPageBreak/>
        <w:t>第三部分  评标办法</w:t>
      </w:r>
    </w:p>
    <w:p w:rsidR="00646D78" w:rsidRDefault="00646D78" w:rsidP="00B44AAD">
      <w:pPr>
        <w:spacing w:line="400" w:lineRule="exact"/>
        <w:ind w:firstLineChars="550" w:firstLine="1988"/>
        <w:rPr>
          <w:rFonts w:ascii="黑体" w:eastAsia="黑体"/>
          <w:b/>
          <w:sz w:val="36"/>
          <w:szCs w:val="36"/>
        </w:rPr>
      </w:pPr>
    </w:p>
    <w:p w:rsidR="00646D78" w:rsidRDefault="00646D78" w:rsidP="009C5141">
      <w:pPr>
        <w:spacing w:line="440" w:lineRule="exact"/>
        <w:ind w:firstLineChars="200" w:firstLine="482"/>
        <w:rPr>
          <w:rFonts w:ascii="宋体" w:hAnsi="宋体"/>
          <w:b/>
          <w:sz w:val="24"/>
        </w:rPr>
      </w:pPr>
      <w:r>
        <w:rPr>
          <w:rFonts w:ascii="宋体" w:hAnsi="宋体" w:hint="eastAsia"/>
          <w:b/>
          <w:sz w:val="24"/>
        </w:rPr>
        <w:t>一、概述</w:t>
      </w:r>
    </w:p>
    <w:p w:rsidR="00646D78" w:rsidRDefault="00646D78" w:rsidP="009C5141">
      <w:pPr>
        <w:spacing w:line="440" w:lineRule="exact"/>
        <w:ind w:firstLineChars="200" w:firstLine="480"/>
        <w:rPr>
          <w:rFonts w:ascii="宋体" w:hAnsi="宋体"/>
          <w:sz w:val="24"/>
        </w:rPr>
      </w:pPr>
      <w:r>
        <w:rPr>
          <w:rFonts w:ascii="宋体" w:hAnsi="宋体" w:hint="eastAsia"/>
          <w:sz w:val="24"/>
        </w:rPr>
        <w:t>本次评标分三个阶段：第一阶段</w:t>
      </w:r>
      <w:r w:rsidR="00815B2A">
        <w:rPr>
          <w:rFonts w:ascii="宋体" w:hAnsi="宋体" w:hint="eastAsia"/>
          <w:sz w:val="24"/>
        </w:rPr>
        <w:t>资格及</w:t>
      </w:r>
      <w:r>
        <w:rPr>
          <w:rFonts w:ascii="宋体" w:hAnsi="宋体" w:hint="eastAsia"/>
          <w:sz w:val="24"/>
        </w:rPr>
        <w:t>符合性审查，</w:t>
      </w:r>
      <w:r w:rsidR="00815B2A">
        <w:rPr>
          <w:rFonts w:ascii="宋体" w:hAnsi="宋体" w:hint="eastAsia"/>
          <w:sz w:val="24"/>
        </w:rPr>
        <w:t>资格及</w:t>
      </w:r>
      <w:r>
        <w:rPr>
          <w:rFonts w:ascii="宋体" w:hAnsi="宋体" w:hint="eastAsia"/>
          <w:sz w:val="24"/>
        </w:rPr>
        <w:t>符合性审查合格的投标</w:t>
      </w:r>
      <w:r w:rsidR="00815B2A">
        <w:rPr>
          <w:rFonts w:ascii="宋体" w:hAnsi="宋体" w:hint="eastAsia"/>
          <w:sz w:val="24"/>
        </w:rPr>
        <w:t>人</w:t>
      </w:r>
      <w:r>
        <w:rPr>
          <w:rFonts w:ascii="宋体" w:hAnsi="宋体" w:hint="eastAsia"/>
          <w:sz w:val="24"/>
        </w:rPr>
        <w:t>才进入后续评审，符合性审查不合格的投标为无效投标，不进入后续评审；第二阶段为商务及服务评审，若评标委员会认定某投标未对招标文件作实质性响应，则该投标被视为无效投标，不进行打分，且不进入后续评审；第三阶段为价格评审。</w:t>
      </w:r>
    </w:p>
    <w:p w:rsidR="00646D78" w:rsidRDefault="00646D78" w:rsidP="009C5141">
      <w:pPr>
        <w:spacing w:line="440" w:lineRule="exact"/>
        <w:ind w:firstLineChars="200" w:firstLine="480"/>
        <w:rPr>
          <w:rFonts w:ascii="宋体" w:hAnsi="宋体"/>
          <w:sz w:val="24"/>
        </w:rPr>
      </w:pPr>
      <w:r>
        <w:rPr>
          <w:rFonts w:ascii="宋体" w:hAnsi="宋体" w:hint="eastAsia"/>
          <w:sz w:val="24"/>
        </w:rPr>
        <w:t>参与评标工作的所有人员必须遵守《中华人民共和国招标投标法》、《中华人民共和国政府采购法》及有关招标的政令法规的规定，以确保评标的公平、公正。</w:t>
      </w:r>
    </w:p>
    <w:p w:rsidR="00646D78" w:rsidRDefault="00646D78" w:rsidP="009C5141">
      <w:pPr>
        <w:spacing w:line="440" w:lineRule="exact"/>
        <w:ind w:firstLineChars="200" w:firstLine="480"/>
        <w:rPr>
          <w:rFonts w:ascii="宋体" w:hAnsi="宋体"/>
          <w:sz w:val="24"/>
        </w:rPr>
      </w:pPr>
    </w:p>
    <w:p w:rsidR="00646D78" w:rsidRDefault="00646D78" w:rsidP="009C5141">
      <w:pPr>
        <w:spacing w:line="440" w:lineRule="exact"/>
        <w:ind w:firstLineChars="200" w:firstLine="482"/>
        <w:rPr>
          <w:rFonts w:ascii="宋体" w:hAnsi="宋体"/>
          <w:b/>
          <w:sz w:val="24"/>
        </w:rPr>
      </w:pPr>
      <w:r>
        <w:rPr>
          <w:rFonts w:ascii="宋体" w:hAnsi="宋体" w:hint="eastAsia"/>
          <w:b/>
          <w:sz w:val="24"/>
        </w:rPr>
        <w:t>二、评标</w:t>
      </w:r>
    </w:p>
    <w:p w:rsidR="00646D78" w:rsidRDefault="00646D78" w:rsidP="009C5141">
      <w:pPr>
        <w:spacing w:line="440" w:lineRule="exact"/>
        <w:ind w:firstLineChars="200" w:firstLine="482"/>
        <w:rPr>
          <w:rFonts w:ascii="宋体" w:hAnsi="宋体"/>
          <w:b/>
          <w:sz w:val="24"/>
        </w:rPr>
      </w:pPr>
      <w:r>
        <w:rPr>
          <w:rFonts w:ascii="宋体" w:hAnsi="宋体" w:hint="eastAsia"/>
          <w:b/>
          <w:sz w:val="24"/>
        </w:rPr>
        <w:t>1．投标文件的</w:t>
      </w:r>
      <w:r w:rsidR="00590AE4">
        <w:rPr>
          <w:rFonts w:ascii="宋体" w:hAnsi="宋体" w:hint="eastAsia"/>
          <w:b/>
          <w:sz w:val="24"/>
        </w:rPr>
        <w:t>资格及</w:t>
      </w:r>
      <w:r>
        <w:rPr>
          <w:rFonts w:ascii="宋体" w:hAnsi="宋体" w:hint="eastAsia"/>
          <w:b/>
          <w:sz w:val="24"/>
        </w:rPr>
        <w:t>符合性审查</w:t>
      </w:r>
    </w:p>
    <w:p w:rsidR="00646D78" w:rsidRDefault="00646D78" w:rsidP="009C5141">
      <w:pPr>
        <w:spacing w:line="440" w:lineRule="exact"/>
        <w:ind w:firstLineChars="200" w:firstLine="480"/>
        <w:rPr>
          <w:rFonts w:ascii="宋体" w:hAnsi="宋体"/>
          <w:sz w:val="24"/>
        </w:rPr>
      </w:pPr>
      <w:r>
        <w:rPr>
          <w:rFonts w:ascii="宋体" w:hAnsi="宋体" w:hint="eastAsia"/>
          <w:sz w:val="24"/>
        </w:rPr>
        <w:t>评标委员会首先根据招标文件的“投标须知”对所有投标文件进行符合性审查，检查项目包括：</w:t>
      </w:r>
    </w:p>
    <w:p w:rsidR="00646D78" w:rsidRDefault="00646D78" w:rsidP="009C5141">
      <w:pPr>
        <w:spacing w:line="440" w:lineRule="exact"/>
        <w:ind w:firstLineChars="200" w:firstLine="480"/>
        <w:rPr>
          <w:rFonts w:ascii="宋体" w:hAnsi="宋体"/>
          <w:sz w:val="24"/>
        </w:rPr>
      </w:pPr>
      <w:r>
        <w:rPr>
          <w:rFonts w:ascii="宋体" w:hAnsi="宋体" w:hint="eastAsia"/>
          <w:sz w:val="24"/>
        </w:rPr>
        <w:t>① 投标人是否满足招标文件合格投标人条款；</w:t>
      </w:r>
    </w:p>
    <w:p w:rsidR="00646D78" w:rsidRDefault="00646D78" w:rsidP="009C5141">
      <w:pPr>
        <w:spacing w:line="440" w:lineRule="exact"/>
        <w:ind w:firstLineChars="200" w:firstLine="480"/>
        <w:rPr>
          <w:rFonts w:ascii="宋体" w:hAnsi="宋体"/>
          <w:sz w:val="24"/>
        </w:rPr>
      </w:pPr>
      <w:r>
        <w:rPr>
          <w:rFonts w:ascii="宋体" w:hAnsi="宋体" w:hint="eastAsia"/>
          <w:sz w:val="24"/>
        </w:rPr>
        <w:t>② 投标人是否按招标文件要求的金额提交投标保证金的；</w:t>
      </w:r>
    </w:p>
    <w:p w:rsidR="00646D78" w:rsidRDefault="00646D78" w:rsidP="009C5141">
      <w:pPr>
        <w:spacing w:line="440" w:lineRule="exact"/>
        <w:ind w:firstLineChars="200" w:firstLine="480"/>
        <w:rPr>
          <w:rFonts w:ascii="宋体" w:hAnsi="宋体"/>
          <w:sz w:val="24"/>
        </w:rPr>
      </w:pPr>
      <w:r>
        <w:rPr>
          <w:rFonts w:ascii="宋体" w:hAnsi="宋体" w:hint="eastAsia"/>
          <w:sz w:val="24"/>
        </w:rPr>
        <w:t>③ 是否在经营范围内投标的；</w:t>
      </w:r>
    </w:p>
    <w:p w:rsidR="00646D78" w:rsidRDefault="00646D78" w:rsidP="009C5141">
      <w:pPr>
        <w:spacing w:line="440" w:lineRule="exact"/>
        <w:ind w:firstLineChars="200" w:firstLine="480"/>
        <w:rPr>
          <w:rFonts w:ascii="宋体" w:hAnsi="宋体"/>
          <w:sz w:val="24"/>
        </w:rPr>
      </w:pPr>
      <w:r>
        <w:rPr>
          <w:rFonts w:ascii="宋体" w:hAnsi="宋体" w:hint="eastAsia"/>
          <w:sz w:val="24"/>
        </w:rPr>
        <w:t>④ 投标文件是否完整的；</w:t>
      </w:r>
    </w:p>
    <w:p w:rsidR="00646D78" w:rsidRDefault="00646D78" w:rsidP="009C5141">
      <w:pPr>
        <w:spacing w:line="440" w:lineRule="exact"/>
        <w:ind w:firstLineChars="200" w:firstLine="480"/>
        <w:rPr>
          <w:rFonts w:ascii="宋体" w:hAnsi="宋体"/>
          <w:sz w:val="24"/>
        </w:rPr>
      </w:pPr>
      <w:r>
        <w:rPr>
          <w:rFonts w:ascii="宋体" w:hAnsi="宋体" w:hint="eastAsia"/>
          <w:sz w:val="24"/>
        </w:rPr>
        <w:t>⑤ 投标文件是否有法定代表人签字，或签字人是否被法定代表人授权的；</w:t>
      </w:r>
    </w:p>
    <w:p w:rsidR="00646D78" w:rsidRDefault="00646D78" w:rsidP="009C5141">
      <w:pPr>
        <w:spacing w:line="440" w:lineRule="exact"/>
        <w:ind w:firstLineChars="200" w:firstLine="480"/>
        <w:rPr>
          <w:rFonts w:ascii="宋体" w:hAnsi="宋体"/>
          <w:sz w:val="24"/>
        </w:rPr>
      </w:pPr>
      <w:r>
        <w:rPr>
          <w:rFonts w:ascii="宋体" w:hAnsi="宋体" w:hint="eastAsia"/>
          <w:sz w:val="24"/>
        </w:rPr>
        <w:t>⑥ 投标有效期是否符合要求；</w:t>
      </w:r>
    </w:p>
    <w:p w:rsidR="00646D78" w:rsidRDefault="00646D78" w:rsidP="009C5141">
      <w:pPr>
        <w:spacing w:line="440" w:lineRule="exact"/>
        <w:ind w:firstLineChars="200" w:firstLine="480"/>
        <w:rPr>
          <w:rFonts w:ascii="宋体" w:hAnsi="宋体"/>
          <w:sz w:val="24"/>
        </w:rPr>
      </w:pPr>
      <w:r>
        <w:rPr>
          <w:rFonts w:ascii="宋体" w:hAnsi="宋体" w:hint="eastAsia"/>
          <w:sz w:val="24"/>
        </w:rPr>
        <w:t>⑦ 投标文件中是否无招标人不能接受的条件的；</w:t>
      </w:r>
    </w:p>
    <w:p w:rsidR="00646D78" w:rsidRDefault="00646D78" w:rsidP="009C5141">
      <w:pPr>
        <w:spacing w:line="440" w:lineRule="exact"/>
        <w:ind w:firstLineChars="200" w:firstLine="480"/>
        <w:rPr>
          <w:rFonts w:ascii="宋体" w:hAnsi="宋体"/>
          <w:sz w:val="24"/>
        </w:rPr>
      </w:pPr>
      <w:r>
        <w:rPr>
          <w:rFonts w:ascii="宋体" w:hAnsi="宋体" w:hint="eastAsia"/>
          <w:sz w:val="24"/>
        </w:rPr>
        <w:t>⑧ 投标方案和投标报价是否唯一。</w:t>
      </w:r>
    </w:p>
    <w:p w:rsidR="00646D78" w:rsidRDefault="00646D78" w:rsidP="009C5141">
      <w:pPr>
        <w:spacing w:line="440" w:lineRule="exact"/>
        <w:ind w:firstLineChars="200" w:firstLine="480"/>
        <w:rPr>
          <w:rFonts w:ascii="宋体" w:hAnsi="宋体"/>
          <w:sz w:val="24"/>
        </w:rPr>
      </w:pPr>
      <w:r>
        <w:rPr>
          <w:rFonts w:ascii="宋体" w:hAnsi="宋体" w:hint="eastAsia"/>
          <w:sz w:val="24"/>
        </w:rPr>
        <w:t>符合性审查合格的投标进入后续评审，不合格的为无效投标，不进入后续评审。</w:t>
      </w:r>
    </w:p>
    <w:p w:rsidR="00646D78" w:rsidRDefault="00646D78" w:rsidP="009C5141">
      <w:pPr>
        <w:spacing w:line="440" w:lineRule="exact"/>
        <w:ind w:firstLineChars="200" w:firstLine="482"/>
        <w:rPr>
          <w:rFonts w:ascii="宋体" w:hAnsi="宋体"/>
          <w:b/>
          <w:sz w:val="24"/>
        </w:rPr>
      </w:pPr>
      <w:r>
        <w:rPr>
          <w:rFonts w:ascii="宋体" w:hAnsi="宋体" w:hint="eastAsia"/>
          <w:b/>
          <w:sz w:val="24"/>
        </w:rPr>
        <w:t>2．评审标书</w:t>
      </w:r>
    </w:p>
    <w:p w:rsidR="00646D78" w:rsidRDefault="00646D78" w:rsidP="009C5141">
      <w:pPr>
        <w:spacing w:line="440" w:lineRule="exact"/>
        <w:ind w:firstLineChars="200" w:firstLine="480"/>
        <w:rPr>
          <w:rFonts w:ascii="宋体" w:hAnsi="宋体"/>
          <w:sz w:val="24"/>
        </w:rPr>
      </w:pPr>
      <w:r>
        <w:rPr>
          <w:rFonts w:ascii="宋体" w:hAnsi="宋体" w:hint="eastAsia"/>
          <w:sz w:val="24"/>
        </w:rPr>
        <w:t xml:space="preserve">① </w:t>
      </w:r>
      <w:r w:rsidRPr="008B1559">
        <w:rPr>
          <w:rFonts w:ascii="宋体" w:hAnsi="宋体" w:hint="eastAsia"/>
          <w:sz w:val="24"/>
        </w:rPr>
        <w:t>参加投标的单位在三家以上（含三家）为有效招标，不足三家为无效，由招标单位重新组织招标。</w:t>
      </w:r>
    </w:p>
    <w:p w:rsidR="00646D78" w:rsidRDefault="00646D78" w:rsidP="009C5141">
      <w:pPr>
        <w:spacing w:line="440" w:lineRule="exact"/>
        <w:ind w:firstLineChars="200" w:firstLine="480"/>
        <w:rPr>
          <w:rFonts w:ascii="宋体" w:hAnsi="宋体"/>
          <w:sz w:val="24"/>
        </w:rPr>
      </w:pPr>
      <w:r>
        <w:rPr>
          <w:rFonts w:ascii="宋体" w:hAnsi="宋体" w:hint="eastAsia"/>
          <w:sz w:val="24"/>
        </w:rPr>
        <w:t>② 合同将授予能够最大限度满足招标文件中规定的各项综合评价标准、能够满足招标文件的实质要求且能圆满地履行合同的、对招标方最为有利的投标人。</w:t>
      </w:r>
    </w:p>
    <w:p w:rsidR="00646D78" w:rsidRDefault="00646D78" w:rsidP="009C5141">
      <w:pPr>
        <w:spacing w:line="440" w:lineRule="exact"/>
        <w:ind w:firstLineChars="200" w:firstLine="480"/>
        <w:rPr>
          <w:rFonts w:ascii="宋体" w:hAnsi="宋体"/>
          <w:sz w:val="24"/>
        </w:rPr>
      </w:pPr>
      <w:r>
        <w:rPr>
          <w:rFonts w:ascii="宋体" w:hAnsi="宋体" w:hint="eastAsia"/>
          <w:sz w:val="24"/>
        </w:rPr>
        <w:t>③ 在评审过程中对投标文件的内容有疑问时，可要求投标人澄清，但这种澄清不能改变投标文件的实质性内容。小组在充分评议的基础上，按照公开、公平、公正的原则，依据价格优惠、销售服务、公司实力、资质和业绩、信誉等因素综合考评，选择价格合理、服务优质、信誉良好的三家为中标单位。各中标单位采购金额按供货商强项及采购</w:t>
      </w:r>
      <w:proofErr w:type="gramStart"/>
      <w:r>
        <w:rPr>
          <w:rFonts w:ascii="宋体" w:hAnsi="宋体" w:hint="eastAsia"/>
          <w:sz w:val="24"/>
        </w:rPr>
        <w:t>方学生</w:t>
      </w:r>
      <w:proofErr w:type="gramEnd"/>
      <w:r>
        <w:rPr>
          <w:rFonts w:ascii="宋体" w:hAnsi="宋体" w:hint="eastAsia"/>
          <w:sz w:val="24"/>
        </w:rPr>
        <w:t>需求教材量尽量持平分配。</w:t>
      </w:r>
    </w:p>
    <w:tbl>
      <w:tblPr>
        <w:tblpPr w:leftFromText="180" w:rightFromText="180" w:vertAnchor="page" w:horzAnchor="margin" w:tblpY="3050"/>
        <w:tblW w:w="10083"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914"/>
        <w:gridCol w:w="3223"/>
        <w:gridCol w:w="4704"/>
        <w:gridCol w:w="521"/>
        <w:gridCol w:w="721"/>
      </w:tblGrid>
      <w:tr w:rsidR="00C46309" w:rsidTr="00C46309">
        <w:trPr>
          <w:cantSplit/>
          <w:trHeight w:val="1096"/>
          <w:tblCellSpacing w:w="0" w:type="dxa"/>
        </w:trPr>
        <w:tc>
          <w:tcPr>
            <w:tcW w:w="914" w:type="dxa"/>
            <w:vAlign w:val="center"/>
          </w:tcPr>
          <w:p w:rsidR="00C46309" w:rsidRDefault="00C46309">
            <w:pPr>
              <w:spacing w:line="360" w:lineRule="exact"/>
              <w:jc w:val="center"/>
              <w:rPr>
                <w:rFonts w:ascii="宋体" w:hAnsi="宋体"/>
                <w:b/>
              </w:rPr>
            </w:pPr>
            <w:r>
              <w:rPr>
                <w:rFonts w:ascii="宋体" w:hAnsi="宋体" w:hint="eastAsia"/>
                <w:b/>
              </w:rPr>
              <w:lastRenderedPageBreak/>
              <w:t>1.</w:t>
            </w:r>
            <w:r>
              <w:rPr>
                <w:rFonts w:ascii="宋体" w:hAnsi="宋体"/>
                <w:b/>
              </w:rPr>
              <w:t>价格</w:t>
            </w:r>
          </w:p>
          <w:p w:rsidR="00C46309" w:rsidRDefault="00C46309">
            <w:pPr>
              <w:spacing w:line="360" w:lineRule="exact"/>
              <w:jc w:val="center"/>
              <w:rPr>
                <w:rFonts w:ascii="宋体" w:hAnsi="宋体"/>
                <w:b/>
              </w:rPr>
            </w:pPr>
            <w:r>
              <w:rPr>
                <w:rFonts w:ascii="宋体" w:hAnsi="宋体" w:hint="eastAsia"/>
                <w:b/>
              </w:rPr>
              <w:t xml:space="preserve">  </w:t>
            </w:r>
            <w:r>
              <w:rPr>
                <w:rFonts w:ascii="宋体" w:hAnsi="宋体"/>
                <w:b/>
              </w:rPr>
              <w:t>要素</w:t>
            </w:r>
          </w:p>
          <w:p w:rsidR="00C46309" w:rsidRDefault="00C46309" w:rsidP="0075095A">
            <w:pPr>
              <w:spacing w:line="360" w:lineRule="exact"/>
              <w:jc w:val="center"/>
              <w:rPr>
                <w:rFonts w:ascii="宋体" w:hAnsi="宋体"/>
                <w:b/>
              </w:rPr>
            </w:pPr>
            <w:r>
              <w:rPr>
                <w:rFonts w:ascii="宋体" w:hAnsi="宋体"/>
                <w:b/>
              </w:rPr>
              <w:t>（</w:t>
            </w:r>
            <w:r>
              <w:rPr>
                <w:rFonts w:ascii="宋体" w:hAnsi="宋体" w:hint="eastAsia"/>
                <w:b/>
              </w:rPr>
              <w:t>30</w:t>
            </w:r>
            <w:r>
              <w:rPr>
                <w:rFonts w:ascii="宋体" w:hAnsi="宋体"/>
                <w:b/>
              </w:rPr>
              <w:t>分）</w:t>
            </w:r>
          </w:p>
        </w:tc>
        <w:tc>
          <w:tcPr>
            <w:tcW w:w="3223" w:type="dxa"/>
            <w:vAlign w:val="center"/>
          </w:tcPr>
          <w:p w:rsidR="00C46309" w:rsidRPr="00E151C6" w:rsidRDefault="00C46309">
            <w:pPr>
              <w:spacing w:line="360" w:lineRule="auto"/>
              <w:rPr>
                <w:rFonts w:ascii="宋体" w:hAnsi="宋体"/>
                <w:szCs w:val="21"/>
              </w:rPr>
            </w:pPr>
            <w:r w:rsidRPr="00E151C6">
              <w:rPr>
                <w:rFonts w:ascii="宋体" w:hAnsi="宋体" w:hint="eastAsia"/>
                <w:szCs w:val="21"/>
              </w:rPr>
              <w:t>教材折扣率(包括急件)</w:t>
            </w:r>
          </w:p>
        </w:tc>
        <w:tc>
          <w:tcPr>
            <w:tcW w:w="4704" w:type="dxa"/>
            <w:vAlign w:val="center"/>
          </w:tcPr>
          <w:p w:rsidR="00C46309" w:rsidRPr="00E151C6" w:rsidRDefault="00C46309">
            <w:pPr>
              <w:spacing w:line="280" w:lineRule="exact"/>
              <w:rPr>
                <w:rFonts w:ascii="宋体" w:hAnsi="宋体"/>
                <w:szCs w:val="21"/>
              </w:rPr>
            </w:pPr>
            <w:r w:rsidRPr="00E151C6">
              <w:rPr>
                <w:rFonts w:ascii="宋体" w:hAnsi="宋体" w:hint="eastAsia"/>
                <w:szCs w:val="21"/>
              </w:rPr>
              <w:t>采用低价优先法计算，即投标价格最低的投标报价为评标基准价，其价格分为满分。其他投标人的价格</w:t>
            </w:r>
            <w:proofErr w:type="gramStart"/>
            <w:r w:rsidRPr="00E151C6">
              <w:rPr>
                <w:rFonts w:ascii="宋体" w:hAnsi="宋体" w:hint="eastAsia"/>
                <w:szCs w:val="21"/>
              </w:rPr>
              <w:t>分统一</w:t>
            </w:r>
            <w:proofErr w:type="gramEnd"/>
            <w:r w:rsidRPr="00E151C6">
              <w:rPr>
                <w:rFonts w:ascii="宋体" w:hAnsi="宋体" w:hint="eastAsia"/>
                <w:szCs w:val="21"/>
              </w:rPr>
              <w:t>按照下面公式计算：投标报价得分=(评标基准价/投标报价)×价格分值</w:t>
            </w:r>
          </w:p>
        </w:tc>
        <w:tc>
          <w:tcPr>
            <w:tcW w:w="521" w:type="dxa"/>
            <w:vAlign w:val="center"/>
          </w:tcPr>
          <w:p w:rsidR="00C46309" w:rsidRPr="00E151C6" w:rsidRDefault="00693CF2">
            <w:pPr>
              <w:spacing w:line="360" w:lineRule="exact"/>
              <w:jc w:val="center"/>
              <w:rPr>
                <w:rFonts w:ascii="宋体" w:hAnsi="宋体" w:cs="宋体"/>
                <w:bCs/>
                <w:kern w:val="0"/>
                <w:szCs w:val="21"/>
              </w:rPr>
            </w:pPr>
            <w:r>
              <w:rPr>
                <w:rFonts w:ascii="宋体" w:hAnsi="宋体" w:cs="宋体" w:hint="eastAsia"/>
                <w:bCs/>
                <w:kern w:val="0"/>
                <w:szCs w:val="21"/>
              </w:rPr>
              <w:t>30</w:t>
            </w:r>
          </w:p>
        </w:tc>
        <w:tc>
          <w:tcPr>
            <w:tcW w:w="721" w:type="dxa"/>
            <w:tcBorders>
              <w:right w:val="single" w:sz="6" w:space="0" w:color="auto"/>
            </w:tcBorders>
            <w:vAlign w:val="center"/>
          </w:tcPr>
          <w:p w:rsidR="00C46309" w:rsidRPr="00E151C6" w:rsidRDefault="00C46309">
            <w:pPr>
              <w:spacing w:line="360" w:lineRule="exact"/>
              <w:jc w:val="center"/>
              <w:rPr>
                <w:rFonts w:ascii="宋体" w:hAnsi="宋体" w:cs="宋体"/>
                <w:bCs/>
                <w:kern w:val="0"/>
                <w:szCs w:val="21"/>
              </w:rPr>
            </w:pPr>
          </w:p>
          <w:p w:rsidR="00C46309" w:rsidRPr="00E151C6" w:rsidRDefault="00C46309">
            <w:pPr>
              <w:spacing w:line="360" w:lineRule="exact"/>
              <w:jc w:val="center"/>
              <w:rPr>
                <w:rFonts w:ascii="宋体" w:hAnsi="宋体" w:cs="宋体"/>
                <w:bCs/>
                <w:kern w:val="0"/>
                <w:szCs w:val="21"/>
              </w:rPr>
            </w:pPr>
          </w:p>
        </w:tc>
      </w:tr>
      <w:tr w:rsidR="00693CF2" w:rsidTr="00C46309">
        <w:trPr>
          <w:cantSplit/>
          <w:trHeight w:val="966"/>
          <w:tblCellSpacing w:w="0" w:type="dxa"/>
        </w:trPr>
        <w:tc>
          <w:tcPr>
            <w:tcW w:w="914" w:type="dxa"/>
            <w:vMerge w:val="restart"/>
            <w:vAlign w:val="center"/>
          </w:tcPr>
          <w:p w:rsidR="00693CF2" w:rsidRDefault="00693CF2">
            <w:pPr>
              <w:spacing w:line="360" w:lineRule="exact"/>
              <w:jc w:val="center"/>
              <w:rPr>
                <w:rFonts w:ascii="宋体" w:hAnsi="宋体"/>
                <w:b/>
              </w:rPr>
            </w:pPr>
            <w:r>
              <w:rPr>
                <w:rFonts w:ascii="宋体" w:hAnsi="宋体" w:hint="eastAsia"/>
                <w:b/>
              </w:rPr>
              <w:t>2.</w:t>
            </w:r>
            <w:r>
              <w:rPr>
                <w:rFonts w:ascii="宋体" w:hAnsi="宋体"/>
                <w:b/>
              </w:rPr>
              <w:t>服务</w:t>
            </w:r>
          </w:p>
          <w:p w:rsidR="00693CF2" w:rsidRDefault="00693CF2">
            <w:pPr>
              <w:spacing w:line="360" w:lineRule="exact"/>
              <w:jc w:val="center"/>
              <w:rPr>
                <w:rFonts w:ascii="宋体" w:hAnsi="宋体"/>
                <w:b/>
              </w:rPr>
            </w:pPr>
            <w:r>
              <w:rPr>
                <w:rFonts w:ascii="宋体" w:hAnsi="宋体" w:hint="eastAsia"/>
                <w:b/>
              </w:rPr>
              <w:t xml:space="preserve">  </w:t>
            </w:r>
            <w:r>
              <w:rPr>
                <w:rFonts w:ascii="宋体" w:hAnsi="宋体"/>
                <w:b/>
              </w:rPr>
              <w:t>要素</w:t>
            </w:r>
          </w:p>
          <w:p w:rsidR="00693CF2" w:rsidRDefault="00693CF2">
            <w:pPr>
              <w:spacing w:line="360" w:lineRule="exact"/>
              <w:jc w:val="center"/>
              <w:rPr>
                <w:rFonts w:ascii="宋体" w:hAnsi="宋体"/>
                <w:b/>
              </w:rPr>
            </w:pPr>
            <w:r>
              <w:rPr>
                <w:rFonts w:ascii="宋体" w:hAnsi="宋体"/>
                <w:b/>
              </w:rPr>
              <w:t>（</w:t>
            </w:r>
            <w:r>
              <w:rPr>
                <w:rFonts w:ascii="宋体" w:hAnsi="宋体" w:hint="eastAsia"/>
                <w:b/>
              </w:rPr>
              <w:t>35</w:t>
            </w:r>
            <w:r>
              <w:rPr>
                <w:rFonts w:ascii="宋体" w:hAnsi="宋体"/>
                <w:b/>
              </w:rPr>
              <w:t>分）</w:t>
            </w:r>
          </w:p>
        </w:tc>
        <w:tc>
          <w:tcPr>
            <w:tcW w:w="3223" w:type="dxa"/>
            <w:vAlign w:val="center"/>
          </w:tcPr>
          <w:p w:rsidR="00693CF2" w:rsidRPr="00E151C6" w:rsidRDefault="00693CF2" w:rsidP="00C46309">
            <w:pPr>
              <w:spacing w:line="280" w:lineRule="exact"/>
              <w:rPr>
                <w:rFonts w:ascii="宋体" w:hAnsi="宋体"/>
                <w:szCs w:val="21"/>
              </w:rPr>
            </w:pPr>
            <w:r w:rsidRPr="00E151C6">
              <w:rPr>
                <w:rFonts w:ascii="宋体" w:hAnsi="宋体" w:hint="eastAsia"/>
                <w:szCs w:val="21"/>
              </w:rPr>
              <w:t>教材</w:t>
            </w:r>
            <w:r w:rsidRPr="00E151C6">
              <w:rPr>
                <w:rFonts w:ascii="宋体" w:hAnsi="宋体"/>
                <w:szCs w:val="21"/>
              </w:rPr>
              <w:t>退换率</w:t>
            </w:r>
            <w:r w:rsidRPr="00E151C6">
              <w:rPr>
                <w:rFonts w:ascii="宋体" w:hAnsi="宋体" w:hint="eastAsia"/>
                <w:szCs w:val="21"/>
              </w:rPr>
              <w:t>(</w:t>
            </w:r>
            <w:r w:rsidRPr="00E151C6">
              <w:rPr>
                <w:rFonts w:ascii="宋体" w:hAnsi="宋体"/>
                <w:szCs w:val="21"/>
              </w:rPr>
              <w:t>负责及时退换有质量问题教材、非买方订购教材、</w:t>
            </w:r>
            <w:proofErr w:type="gramStart"/>
            <w:r w:rsidRPr="00E151C6">
              <w:rPr>
                <w:rFonts w:ascii="宋体" w:hAnsi="宋体"/>
                <w:szCs w:val="21"/>
              </w:rPr>
              <w:t>买方误订教材</w:t>
            </w:r>
            <w:proofErr w:type="gramEnd"/>
            <w:r w:rsidRPr="00E151C6">
              <w:rPr>
                <w:rFonts w:ascii="宋体" w:hAnsi="宋体"/>
                <w:szCs w:val="21"/>
              </w:rPr>
              <w:t>及买方本季订购但未能使用完的教</w:t>
            </w:r>
            <w:r w:rsidRPr="00E151C6">
              <w:rPr>
                <w:rFonts w:ascii="宋体" w:hAnsi="宋体" w:hint="eastAsia"/>
                <w:szCs w:val="21"/>
              </w:rPr>
              <w:t>材))</w:t>
            </w:r>
            <w:r w:rsidRPr="00E151C6">
              <w:rPr>
                <w:rFonts w:ascii="宋体" w:hAnsi="宋体"/>
                <w:szCs w:val="21"/>
              </w:rPr>
              <w:t xml:space="preserve"> </w:t>
            </w:r>
          </w:p>
        </w:tc>
        <w:tc>
          <w:tcPr>
            <w:tcW w:w="4704" w:type="dxa"/>
            <w:vAlign w:val="center"/>
          </w:tcPr>
          <w:p w:rsidR="00693CF2" w:rsidRPr="00E151C6" w:rsidRDefault="00693CF2">
            <w:pPr>
              <w:spacing w:line="280" w:lineRule="exact"/>
              <w:rPr>
                <w:rFonts w:ascii="宋体" w:hAnsi="宋体"/>
                <w:szCs w:val="21"/>
              </w:rPr>
            </w:pPr>
            <w:r w:rsidRPr="00E151C6">
              <w:rPr>
                <w:rFonts w:ascii="宋体" w:hAnsi="宋体"/>
                <w:szCs w:val="21"/>
              </w:rPr>
              <w:t>承诺退换率达100%</w:t>
            </w:r>
            <w:r w:rsidRPr="00E151C6">
              <w:rPr>
                <w:rFonts w:ascii="宋体" w:hAnsi="宋体" w:hint="eastAsia"/>
                <w:szCs w:val="21"/>
              </w:rPr>
              <w:t>即最高的</w:t>
            </w:r>
            <w:r w:rsidRPr="00E151C6">
              <w:rPr>
                <w:rFonts w:ascii="宋体" w:hAnsi="宋体"/>
                <w:szCs w:val="21"/>
              </w:rPr>
              <w:t>退换率</w:t>
            </w:r>
            <w:r w:rsidRPr="00E151C6">
              <w:rPr>
                <w:rFonts w:ascii="宋体" w:hAnsi="宋体" w:hint="eastAsia"/>
                <w:szCs w:val="21"/>
              </w:rPr>
              <w:t>，并作为评标基准</w:t>
            </w:r>
            <w:r w:rsidRPr="00E151C6">
              <w:rPr>
                <w:rFonts w:ascii="宋体" w:hAnsi="宋体"/>
                <w:szCs w:val="21"/>
              </w:rPr>
              <w:t>退换率</w:t>
            </w:r>
            <w:r w:rsidRPr="00E151C6">
              <w:rPr>
                <w:rFonts w:ascii="宋体" w:hAnsi="宋体" w:hint="eastAsia"/>
                <w:szCs w:val="21"/>
              </w:rPr>
              <w:t>，其分值为满分。其他投标人的分值统一按照下面公式计算：</w:t>
            </w:r>
            <w:r w:rsidRPr="00E151C6">
              <w:rPr>
                <w:rFonts w:ascii="宋体" w:hAnsi="宋体"/>
                <w:szCs w:val="21"/>
              </w:rPr>
              <w:t>承诺退换率</w:t>
            </w:r>
            <w:r w:rsidRPr="00E151C6">
              <w:rPr>
                <w:rFonts w:ascii="宋体" w:hAnsi="宋体" w:hint="eastAsia"/>
                <w:szCs w:val="21"/>
              </w:rPr>
              <w:t>得分=（投标人</w:t>
            </w:r>
            <w:r w:rsidRPr="00E151C6">
              <w:rPr>
                <w:rFonts w:ascii="宋体" w:hAnsi="宋体"/>
                <w:szCs w:val="21"/>
              </w:rPr>
              <w:t>承诺退换率</w:t>
            </w:r>
            <w:r w:rsidRPr="00E151C6">
              <w:rPr>
                <w:rFonts w:ascii="宋体" w:hAnsi="宋体" w:hint="eastAsia"/>
                <w:szCs w:val="21"/>
              </w:rPr>
              <w:t xml:space="preserve"> /100%）×分值。</w:t>
            </w:r>
          </w:p>
        </w:tc>
        <w:tc>
          <w:tcPr>
            <w:tcW w:w="521" w:type="dxa"/>
            <w:vAlign w:val="center"/>
          </w:tcPr>
          <w:p w:rsidR="00693CF2" w:rsidRPr="00E151C6" w:rsidRDefault="00693CF2">
            <w:pPr>
              <w:spacing w:line="360" w:lineRule="exact"/>
              <w:jc w:val="center"/>
              <w:rPr>
                <w:rFonts w:ascii="宋体" w:hAnsi="宋体" w:cs="宋体"/>
                <w:bCs/>
                <w:kern w:val="0"/>
                <w:szCs w:val="21"/>
              </w:rPr>
            </w:pPr>
            <w:r>
              <w:rPr>
                <w:rFonts w:ascii="宋体" w:hAnsi="宋体" w:cs="宋体" w:hint="eastAsia"/>
                <w:bCs/>
                <w:kern w:val="0"/>
                <w:szCs w:val="21"/>
              </w:rPr>
              <w:t>9</w:t>
            </w:r>
          </w:p>
        </w:tc>
        <w:tc>
          <w:tcPr>
            <w:tcW w:w="721" w:type="dxa"/>
            <w:tcBorders>
              <w:right w:val="single" w:sz="6" w:space="0" w:color="auto"/>
            </w:tcBorders>
            <w:vAlign w:val="center"/>
          </w:tcPr>
          <w:p w:rsidR="00693CF2" w:rsidRPr="00E151C6" w:rsidRDefault="00693CF2">
            <w:pPr>
              <w:spacing w:line="360" w:lineRule="exact"/>
              <w:jc w:val="center"/>
              <w:rPr>
                <w:rFonts w:ascii="宋体" w:hAnsi="宋体" w:cs="宋体"/>
                <w:bCs/>
                <w:kern w:val="0"/>
                <w:szCs w:val="21"/>
              </w:rPr>
            </w:pPr>
          </w:p>
        </w:tc>
      </w:tr>
      <w:tr w:rsidR="00693CF2" w:rsidTr="00C46309">
        <w:trPr>
          <w:cantSplit/>
          <w:trHeight w:val="824"/>
          <w:tblCellSpacing w:w="0" w:type="dxa"/>
        </w:trPr>
        <w:tc>
          <w:tcPr>
            <w:tcW w:w="914" w:type="dxa"/>
            <w:vMerge/>
            <w:vAlign w:val="center"/>
          </w:tcPr>
          <w:p w:rsidR="00693CF2" w:rsidRDefault="00693CF2">
            <w:pPr>
              <w:spacing w:line="360" w:lineRule="exact"/>
              <w:rPr>
                <w:rFonts w:ascii="宋体" w:hAnsi="宋体"/>
                <w:b/>
              </w:rPr>
            </w:pPr>
          </w:p>
        </w:tc>
        <w:tc>
          <w:tcPr>
            <w:tcW w:w="3223" w:type="dxa"/>
            <w:vAlign w:val="center"/>
          </w:tcPr>
          <w:p w:rsidR="00693CF2" w:rsidRPr="00E151C6" w:rsidRDefault="00693CF2" w:rsidP="00C46309">
            <w:pPr>
              <w:spacing w:line="280" w:lineRule="exact"/>
              <w:rPr>
                <w:rFonts w:ascii="宋体" w:hAnsi="宋体"/>
                <w:szCs w:val="21"/>
              </w:rPr>
            </w:pPr>
            <w:r w:rsidRPr="00E151C6">
              <w:rPr>
                <w:rFonts w:ascii="宋体" w:hAnsi="宋体" w:hint="eastAsia"/>
                <w:szCs w:val="21"/>
              </w:rPr>
              <w:t>教材采到</w:t>
            </w:r>
            <w:r w:rsidRPr="00E151C6">
              <w:rPr>
                <w:rFonts w:ascii="宋体" w:hAnsi="宋体"/>
                <w:szCs w:val="21"/>
              </w:rPr>
              <w:t>率</w:t>
            </w:r>
            <w:r w:rsidRPr="00E151C6">
              <w:rPr>
                <w:rFonts w:ascii="宋体" w:hAnsi="宋体" w:hint="eastAsia"/>
                <w:szCs w:val="21"/>
              </w:rPr>
              <w:t>（</w:t>
            </w:r>
            <w:r w:rsidRPr="00E151C6">
              <w:rPr>
                <w:rFonts w:ascii="宋体" w:hAnsi="宋体"/>
                <w:szCs w:val="21"/>
              </w:rPr>
              <w:t>征订</w:t>
            </w:r>
            <w:proofErr w:type="gramStart"/>
            <w:r w:rsidRPr="00E151C6">
              <w:rPr>
                <w:rFonts w:ascii="宋体" w:hAnsi="宋体"/>
                <w:szCs w:val="21"/>
              </w:rPr>
              <w:t>及追订</w:t>
            </w:r>
            <w:r w:rsidRPr="00E151C6">
              <w:rPr>
                <w:rFonts w:ascii="宋体" w:hAnsi="宋体" w:hint="eastAsia"/>
                <w:szCs w:val="21"/>
              </w:rPr>
              <w:t>的</w:t>
            </w:r>
            <w:proofErr w:type="gramEnd"/>
            <w:r w:rsidRPr="00E151C6">
              <w:rPr>
                <w:rFonts w:ascii="宋体" w:hAnsi="宋体"/>
                <w:szCs w:val="21"/>
              </w:rPr>
              <w:t>教材</w:t>
            </w:r>
            <w:r w:rsidRPr="00E151C6">
              <w:rPr>
                <w:rFonts w:ascii="宋体" w:hAnsi="宋体" w:hint="eastAsia"/>
                <w:szCs w:val="21"/>
              </w:rPr>
              <w:t>品种、数量在规定期限内到货情况承诺）</w:t>
            </w:r>
          </w:p>
        </w:tc>
        <w:tc>
          <w:tcPr>
            <w:tcW w:w="4704" w:type="dxa"/>
            <w:vAlign w:val="center"/>
          </w:tcPr>
          <w:p w:rsidR="00693CF2" w:rsidRPr="00E151C6" w:rsidRDefault="00693CF2">
            <w:pPr>
              <w:spacing w:line="280" w:lineRule="exact"/>
              <w:rPr>
                <w:rFonts w:ascii="宋体" w:hAnsi="宋体"/>
                <w:kern w:val="0"/>
                <w:szCs w:val="21"/>
              </w:rPr>
            </w:pPr>
            <w:r w:rsidRPr="00E151C6">
              <w:rPr>
                <w:rFonts w:ascii="宋体" w:hAnsi="宋体"/>
                <w:kern w:val="0"/>
                <w:szCs w:val="21"/>
              </w:rPr>
              <w:t>承诺</w:t>
            </w:r>
            <w:r w:rsidRPr="00E151C6">
              <w:rPr>
                <w:rFonts w:ascii="宋体" w:hAnsi="宋体" w:hint="eastAsia"/>
                <w:kern w:val="0"/>
                <w:szCs w:val="21"/>
              </w:rPr>
              <w:t>采到</w:t>
            </w:r>
            <w:r w:rsidRPr="00E151C6">
              <w:rPr>
                <w:rFonts w:ascii="宋体" w:hAnsi="宋体"/>
                <w:kern w:val="0"/>
                <w:szCs w:val="21"/>
              </w:rPr>
              <w:t>率达100%</w:t>
            </w:r>
            <w:r w:rsidRPr="00E151C6">
              <w:rPr>
                <w:rFonts w:ascii="宋体" w:hAnsi="宋体" w:hint="eastAsia"/>
                <w:kern w:val="0"/>
                <w:szCs w:val="21"/>
              </w:rPr>
              <w:t>即最高的采到</w:t>
            </w:r>
            <w:r w:rsidRPr="00E151C6">
              <w:rPr>
                <w:rFonts w:ascii="宋体" w:hAnsi="宋体"/>
                <w:kern w:val="0"/>
                <w:szCs w:val="21"/>
              </w:rPr>
              <w:t>率</w:t>
            </w:r>
            <w:r w:rsidRPr="00E151C6">
              <w:rPr>
                <w:rFonts w:ascii="宋体" w:hAnsi="宋体" w:hint="eastAsia"/>
                <w:kern w:val="0"/>
                <w:szCs w:val="21"/>
              </w:rPr>
              <w:t>，并作为评标基准采到</w:t>
            </w:r>
            <w:r w:rsidRPr="00E151C6">
              <w:rPr>
                <w:rFonts w:ascii="宋体" w:hAnsi="宋体"/>
                <w:kern w:val="0"/>
                <w:szCs w:val="21"/>
              </w:rPr>
              <w:t>率</w:t>
            </w:r>
            <w:r w:rsidRPr="00E151C6">
              <w:rPr>
                <w:rFonts w:ascii="宋体" w:hAnsi="宋体" w:hint="eastAsia"/>
                <w:kern w:val="0"/>
                <w:szCs w:val="21"/>
              </w:rPr>
              <w:t>，其分值为满分。其他投标人的分值统一按照下面公式计算：</w:t>
            </w:r>
            <w:r w:rsidRPr="00E151C6">
              <w:rPr>
                <w:rFonts w:ascii="宋体" w:hAnsi="宋体"/>
                <w:kern w:val="0"/>
                <w:szCs w:val="21"/>
              </w:rPr>
              <w:t>承诺</w:t>
            </w:r>
            <w:r w:rsidRPr="00E151C6">
              <w:rPr>
                <w:rFonts w:ascii="宋体" w:hAnsi="宋体" w:hint="eastAsia"/>
                <w:kern w:val="0"/>
                <w:szCs w:val="21"/>
              </w:rPr>
              <w:t>采到</w:t>
            </w:r>
            <w:r w:rsidRPr="00E151C6">
              <w:rPr>
                <w:rFonts w:ascii="宋体" w:hAnsi="宋体"/>
                <w:kern w:val="0"/>
                <w:szCs w:val="21"/>
              </w:rPr>
              <w:t>率</w:t>
            </w:r>
            <w:r w:rsidRPr="00E151C6">
              <w:rPr>
                <w:rFonts w:ascii="宋体" w:hAnsi="宋体" w:hint="eastAsia"/>
                <w:kern w:val="0"/>
                <w:szCs w:val="21"/>
              </w:rPr>
              <w:t>得分=（投标人</w:t>
            </w:r>
            <w:r w:rsidRPr="00E151C6">
              <w:rPr>
                <w:rFonts w:ascii="宋体" w:hAnsi="宋体"/>
                <w:kern w:val="0"/>
                <w:szCs w:val="21"/>
              </w:rPr>
              <w:t>承诺</w:t>
            </w:r>
            <w:r w:rsidRPr="00E151C6">
              <w:rPr>
                <w:rFonts w:ascii="宋体" w:hAnsi="宋体" w:hint="eastAsia"/>
                <w:kern w:val="0"/>
                <w:szCs w:val="21"/>
              </w:rPr>
              <w:t>采到</w:t>
            </w:r>
            <w:r w:rsidRPr="00E151C6">
              <w:rPr>
                <w:rFonts w:ascii="宋体" w:hAnsi="宋体"/>
                <w:kern w:val="0"/>
                <w:szCs w:val="21"/>
              </w:rPr>
              <w:t>率</w:t>
            </w:r>
            <w:r w:rsidRPr="00E151C6">
              <w:rPr>
                <w:rFonts w:ascii="宋体" w:hAnsi="宋体" w:hint="eastAsia"/>
                <w:kern w:val="0"/>
                <w:szCs w:val="21"/>
              </w:rPr>
              <w:t xml:space="preserve"> /100%）×分值。</w:t>
            </w:r>
          </w:p>
        </w:tc>
        <w:tc>
          <w:tcPr>
            <w:tcW w:w="521" w:type="dxa"/>
            <w:vAlign w:val="center"/>
          </w:tcPr>
          <w:p w:rsidR="00693CF2" w:rsidRPr="00E151C6" w:rsidRDefault="00693CF2">
            <w:pPr>
              <w:spacing w:line="360" w:lineRule="exact"/>
              <w:jc w:val="center"/>
              <w:rPr>
                <w:rFonts w:ascii="宋体" w:hAnsi="宋体" w:cs="宋体"/>
                <w:bCs/>
                <w:kern w:val="0"/>
                <w:szCs w:val="21"/>
              </w:rPr>
            </w:pPr>
            <w:r>
              <w:rPr>
                <w:rFonts w:ascii="宋体" w:hAnsi="宋体" w:cs="宋体" w:hint="eastAsia"/>
                <w:bCs/>
                <w:kern w:val="0"/>
                <w:szCs w:val="21"/>
              </w:rPr>
              <w:t>9</w:t>
            </w:r>
          </w:p>
        </w:tc>
        <w:tc>
          <w:tcPr>
            <w:tcW w:w="721" w:type="dxa"/>
            <w:tcBorders>
              <w:right w:val="single" w:sz="6" w:space="0" w:color="auto"/>
            </w:tcBorders>
            <w:vAlign w:val="center"/>
          </w:tcPr>
          <w:p w:rsidR="00693CF2" w:rsidRPr="00E151C6" w:rsidRDefault="00693CF2">
            <w:pPr>
              <w:spacing w:line="360" w:lineRule="exact"/>
              <w:jc w:val="center"/>
              <w:rPr>
                <w:rFonts w:ascii="宋体" w:hAnsi="宋体" w:cs="宋体"/>
                <w:bCs/>
                <w:kern w:val="0"/>
                <w:szCs w:val="21"/>
              </w:rPr>
            </w:pPr>
          </w:p>
        </w:tc>
      </w:tr>
      <w:tr w:rsidR="00693CF2" w:rsidTr="00C46309">
        <w:trPr>
          <w:cantSplit/>
          <w:trHeight w:val="1219"/>
          <w:tblCellSpacing w:w="0" w:type="dxa"/>
        </w:trPr>
        <w:tc>
          <w:tcPr>
            <w:tcW w:w="914" w:type="dxa"/>
            <w:vMerge/>
            <w:vAlign w:val="center"/>
          </w:tcPr>
          <w:p w:rsidR="00693CF2" w:rsidRDefault="00693CF2">
            <w:pPr>
              <w:spacing w:line="360" w:lineRule="exact"/>
              <w:rPr>
                <w:rFonts w:ascii="宋体" w:hAnsi="宋体"/>
                <w:b/>
              </w:rPr>
            </w:pPr>
          </w:p>
        </w:tc>
        <w:tc>
          <w:tcPr>
            <w:tcW w:w="3223" w:type="dxa"/>
            <w:vAlign w:val="center"/>
          </w:tcPr>
          <w:p w:rsidR="00693CF2" w:rsidRPr="00E151C6" w:rsidRDefault="00693CF2" w:rsidP="00C46309">
            <w:pPr>
              <w:spacing w:line="280" w:lineRule="exact"/>
              <w:rPr>
                <w:rFonts w:ascii="宋体" w:hAnsi="宋体"/>
                <w:szCs w:val="21"/>
              </w:rPr>
            </w:pPr>
            <w:r w:rsidRPr="00E151C6">
              <w:rPr>
                <w:rFonts w:ascii="宋体" w:hAnsi="宋体" w:hint="eastAsia"/>
                <w:szCs w:val="21"/>
              </w:rPr>
              <w:t>教材采购准确率（包括书名、ISBN、作者、出版社、版次、出版时间、数量）</w:t>
            </w:r>
          </w:p>
        </w:tc>
        <w:tc>
          <w:tcPr>
            <w:tcW w:w="4704" w:type="dxa"/>
            <w:vAlign w:val="center"/>
          </w:tcPr>
          <w:p w:rsidR="00693CF2" w:rsidRPr="00E151C6" w:rsidRDefault="00693CF2">
            <w:pPr>
              <w:spacing w:line="280" w:lineRule="exact"/>
              <w:rPr>
                <w:rFonts w:ascii="宋体" w:hAnsi="宋体"/>
                <w:szCs w:val="21"/>
              </w:rPr>
            </w:pPr>
            <w:r w:rsidRPr="00E151C6">
              <w:rPr>
                <w:rFonts w:ascii="宋体" w:hAnsi="宋体"/>
                <w:szCs w:val="21"/>
              </w:rPr>
              <w:t>承诺</w:t>
            </w:r>
            <w:r w:rsidRPr="00E151C6">
              <w:rPr>
                <w:rFonts w:ascii="宋体" w:hAnsi="宋体" w:hint="eastAsia"/>
                <w:szCs w:val="21"/>
              </w:rPr>
              <w:t>采购准确率</w:t>
            </w:r>
            <w:r w:rsidRPr="00E151C6">
              <w:rPr>
                <w:rFonts w:ascii="宋体" w:hAnsi="宋体"/>
                <w:szCs w:val="21"/>
              </w:rPr>
              <w:t>达100%</w:t>
            </w:r>
            <w:r w:rsidRPr="00E151C6">
              <w:rPr>
                <w:rFonts w:ascii="宋体" w:hAnsi="宋体" w:hint="eastAsia"/>
                <w:szCs w:val="21"/>
              </w:rPr>
              <w:t>即最高的采购准确率，并作为评标基准采购准确率，其分值为满分。其他投标人的分值统一按照下面公式计算：</w:t>
            </w:r>
            <w:r w:rsidRPr="00E151C6">
              <w:rPr>
                <w:rFonts w:ascii="宋体" w:hAnsi="宋体"/>
                <w:szCs w:val="21"/>
              </w:rPr>
              <w:t>承诺</w:t>
            </w:r>
            <w:r w:rsidRPr="00E151C6">
              <w:rPr>
                <w:rFonts w:ascii="宋体" w:hAnsi="宋体" w:hint="eastAsia"/>
                <w:szCs w:val="21"/>
              </w:rPr>
              <w:t>采购准确率得分=（投标人</w:t>
            </w:r>
            <w:r w:rsidRPr="00E151C6">
              <w:rPr>
                <w:rFonts w:ascii="宋体" w:hAnsi="宋体"/>
                <w:szCs w:val="21"/>
              </w:rPr>
              <w:t>承诺</w:t>
            </w:r>
            <w:r w:rsidRPr="00E151C6">
              <w:rPr>
                <w:rFonts w:ascii="宋体" w:hAnsi="宋体" w:hint="eastAsia"/>
                <w:szCs w:val="21"/>
              </w:rPr>
              <w:t>采购准确率 /100%）×分值。</w:t>
            </w:r>
          </w:p>
        </w:tc>
        <w:tc>
          <w:tcPr>
            <w:tcW w:w="521" w:type="dxa"/>
            <w:vAlign w:val="center"/>
          </w:tcPr>
          <w:p w:rsidR="00693CF2" w:rsidRPr="00E151C6" w:rsidRDefault="00693CF2">
            <w:pPr>
              <w:spacing w:line="360" w:lineRule="exact"/>
              <w:jc w:val="center"/>
              <w:rPr>
                <w:rFonts w:ascii="宋体" w:hAnsi="宋体" w:cs="宋体"/>
                <w:bCs/>
                <w:kern w:val="0"/>
                <w:szCs w:val="21"/>
              </w:rPr>
            </w:pPr>
            <w:r w:rsidRPr="00E151C6">
              <w:rPr>
                <w:rFonts w:ascii="宋体" w:hAnsi="宋体" w:cs="宋体" w:hint="eastAsia"/>
                <w:bCs/>
                <w:kern w:val="0"/>
                <w:szCs w:val="21"/>
              </w:rPr>
              <w:t>5</w:t>
            </w:r>
          </w:p>
        </w:tc>
        <w:tc>
          <w:tcPr>
            <w:tcW w:w="721" w:type="dxa"/>
            <w:tcBorders>
              <w:right w:val="single" w:sz="6" w:space="0" w:color="auto"/>
            </w:tcBorders>
            <w:vAlign w:val="center"/>
          </w:tcPr>
          <w:p w:rsidR="00693CF2" w:rsidRPr="00E151C6" w:rsidRDefault="00693CF2">
            <w:pPr>
              <w:spacing w:line="360" w:lineRule="exact"/>
              <w:jc w:val="center"/>
              <w:rPr>
                <w:rFonts w:ascii="宋体" w:hAnsi="宋体" w:cs="宋体"/>
                <w:bCs/>
                <w:kern w:val="0"/>
                <w:szCs w:val="21"/>
              </w:rPr>
            </w:pPr>
          </w:p>
        </w:tc>
      </w:tr>
      <w:tr w:rsidR="00693CF2" w:rsidTr="00C46309">
        <w:trPr>
          <w:cantSplit/>
          <w:trHeight w:val="262"/>
          <w:tblCellSpacing w:w="0" w:type="dxa"/>
        </w:trPr>
        <w:tc>
          <w:tcPr>
            <w:tcW w:w="914" w:type="dxa"/>
            <w:vMerge/>
            <w:vAlign w:val="center"/>
          </w:tcPr>
          <w:p w:rsidR="00693CF2" w:rsidRDefault="00693CF2">
            <w:pPr>
              <w:spacing w:line="360" w:lineRule="exact"/>
              <w:rPr>
                <w:rFonts w:ascii="宋体" w:hAnsi="宋体"/>
                <w:b/>
              </w:rPr>
            </w:pPr>
          </w:p>
        </w:tc>
        <w:tc>
          <w:tcPr>
            <w:tcW w:w="3223" w:type="dxa"/>
            <w:vAlign w:val="center"/>
          </w:tcPr>
          <w:p w:rsidR="00693CF2" w:rsidRPr="00E151C6" w:rsidRDefault="00693CF2">
            <w:pPr>
              <w:spacing w:line="280" w:lineRule="exact"/>
              <w:rPr>
                <w:rFonts w:ascii="宋体" w:hAnsi="宋体"/>
                <w:szCs w:val="21"/>
              </w:rPr>
            </w:pPr>
            <w:r w:rsidRPr="00E151C6">
              <w:rPr>
                <w:rFonts w:ascii="宋体" w:hAnsi="宋体" w:hint="eastAsia"/>
                <w:szCs w:val="21"/>
              </w:rPr>
              <w:t>技术资料（提供目录及订单提交）</w:t>
            </w:r>
          </w:p>
        </w:tc>
        <w:tc>
          <w:tcPr>
            <w:tcW w:w="4704" w:type="dxa"/>
            <w:vAlign w:val="center"/>
          </w:tcPr>
          <w:p w:rsidR="00693CF2" w:rsidRPr="00E151C6" w:rsidRDefault="00693CF2">
            <w:pPr>
              <w:spacing w:line="280" w:lineRule="exact"/>
              <w:rPr>
                <w:rFonts w:ascii="宋体" w:hAnsi="宋体"/>
                <w:szCs w:val="21"/>
              </w:rPr>
            </w:pPr>
            <w:r w:rsidRPr="00E151C6">
              <w:rPr>
                <w:rFonts w:ascii="宋体" w:hAnsi="宋体" w:hint="eastAsia"/>
                <w:szCs w:val="21"/>
              </w:rPr>
              <w:t>有提供的投标单位其分值为2分，</w:t>
            </w:r>
            <w:proofErr w:type="gramStart"/>
            <w:r w:rsidRPr="00E151C6">
              <w:rPr>
                <w:rFonts w:ascii="宋体" w:hAnsi="宋体" w:hint="eastAsia"/>
                <w:szCs w:val="21"/>
              </w:rPr>
              <w:t>无提供</w:t>
            </w:r>
            <w:proofErr w:type="gramEnd"/>
            <w:r w:rsidRPr="00E151C6">
              <w:rPr>
                <w:rFonts w:ascii="宋体" w:hAnsi="宋体" w:hint="eastAsia"/>
                <w:szCs w:val="21"/>
              </w:rPr>
              <w:t>的投标单位不得分</w:t>
            </w:r>
          </w:p>
        </w:tc>
        <w:tc>
          <w:tcPr>
            <w:tcW w:w="521" w:type="dxa"/>
            <w:vAlign w:val="center"/>
          </w:tcPr>
          <w:p w:rsidR="00693CF2" w:rsidRPr="00E151C6" w:rsidRDefault="00693CF2">
            <w:pPr>
              <w:spacing w:line="360" w:lineRule="exact"/>
              <w:jc w:val="center"/>
              <w:rPr>
                <w:rFonts w:ascii="宋体" w:hAnsi="宋体" w:cs="宋体"/>
                <w:bCs/>
                <w:kern w:val="0"/>
                <w:szCs w:val="21"/>
              </w:rPr>
            </w:pPr>
            <w:r w:rsidRPr="00E151C6">
              <w:rPr>
                <w:rFonts w:ascii="宋体" w:hAnsi="宋体" w:cs="宋体" w:hint="eastAsia"/>
                <w:bCs/>
                <w:kern w:val="0"/>
                <w:szCs w:val="21"/>
              </w:rPr>
              <w:t>2</w:t>
            </w:r>
          </w:p>
        </w:tc>
        <w:tc>
          <w:tcPr>
            <w:tcW w:w="721" w:type="dxa"/>
            <w:tcBorders>
              <w:right w:val="single" w:sz="6" w:space="0" w:color="auto"/>
            </w:tcBorders>
            <w:vAlign w:val="center"/>
          </w:tcPr>
          <w:p w:rsidR="00693CF2" w:rsidRPr="00E151C6" w:rsidRDefault="00693CF2">
            <w:pPr>
              <w:spacing w:line="360" w:lineRule="exact"/>
              <w:jc w:val="center"/>
              <w:rPr>
                <w:rFonts w:ascii="宋体" w:hAnsi="宋体" w:cs="宋体"/>
                <w:bCs/>
                <w:kern w:val="0"/>
                <w:szCs w:val="21"/>
              </w:rPr>
            </w:pPr>
          </w:p>
        </w:tc>
      </w:tr>
      <w:tr w:rsidR="00693CF2" w:rsidTr="00C46309">
        <w:trPr>
          <w:cantSplit/>
          <w:trHeight w:val="194"/>
          <w:tblCellSpacing w:w="0" w:type="dxa"/>
        </w:trPr>
        <w:tc>
          <w:tcPr>
            <w:tcW w:w="914" w:type="dxa"/>
            <w:vMerge/>
            <w:vAlign w:val="center"/>
          </w:tcPr>
          <w:p w:rsidR="00693CF2" w:rsidRDefault="00693CF2">
            <w:pPr>
              <w:spacing w:line="360" w:lineRule="exact"/>
              <w:rPr>
                <w:rFonts w:ascii="宋体" w:hAnsi="宋体"/>
                <w:b/>
              </w:rPr>
            </w:pPr>
          </w:p>
        </w:tc>
        <w:tc>
          <w:tcPr>
            <w:tcW w:w="3223" w:type="dxa"/>
            <w:vAlign w:val="center"/>
          </w:tcPr>
          <w:p w:rsidR="00693CF2" w:rsidRPr="00E151C6" w:rsidRDefault="00693CF2">
            <w:pPr>
              <w:spacing w:line="280" w:lineRule="exact"/>
              <w:rPr>
                <w:rFonts w:ascii="宋体" w:hAnsi="宋体"/>
                <w:szCs w:val="21"/>
              </w:rPr>
            </w:pPr>
            <w:r w:rsidRPr="00E151C6">
              <w:rPr>
                <w:rFonts w:ascii="宋体" w:hAnsi="宋体" w:hint="eastAsia"/>
                <w:szCs w:val="21"/>
              </w:rPr>
              <w:t>对履约责任响应程度（供应及时、退换承诺）</w:t>
            </w:r>
          </w:p>
        </w:tc>
        <w:tc>
          <w:tcPr>
            <w:tcW w:w="4704" w:type="dxa"/>
            <w:vAlign w:val="center"/>
          </w:tcPr>
          <w:p w:rsidR="00693CF2" w:rsidRPr="00E151C6" w:rsidRDefault="00693CF2" w:rsidP="00E151C6">
            <w:pPr>
              <w:spacing w:line="280" w:lineRule="exact"/>
              <w:rPr>
                <w:rFonts w:ascii="宋体" w:hAnsi="宋体"/>
                <w:szCs w:val="21"/>
              </w:rPr>
            </w:pPr>
            <w:r w:rsidRPr="00E151C6">
              <w:rPr>
                <w:rFonts w:ascii="宋体" w:hAnsi="宋体" w:hint="eastAsia"/>
                <w:szCs w:val="21"/>
              </w:rPr>
              <w:t>响应程度高的得3分，较高得2分，一般得1分，无得0分。</w:t>
            </w:r>
          </w:p>
        </w:tc>
        <w:tc>
          <w:tcPr>
            <w:tcW w:w="521" w:type="dxa"/>
            <w:vAlign w:val="center"/>
          </w:tcPr>
          <w:p w:rsidR="00693CF2" w:rsidRPr="00E151C6" w:rsidRDefault="00693CF2">
            <w:pPr>
              <w:spacing w:line="360" w:lineRule="exact"/>
              <w:jc w:val="center"/>
              <w:rPr>
                <w:rFonts w:ascii="宋体" w:hAnsi="宋体" w:cs="宋体"/>
                <w:bCs/>
                <w:kern w:val="0"/>
                <w:szCs w:val="21"/>
              </w:rPr>
            </w:pPr>
            <w:r w:rsidRPr="00E151C6">
              <w:rPr>
                <w:rFonts w:ascii="宋体" w:hAnsi="宋体" w:cs="宋体" w:hint="eastAsia"/>
                <w:bCs/>
                <w:kern w:val="0"/>
                <w:szCs w:val="21"/>
              </w:rPr>
              <w:t>3</w:t>
            </w:r>
          </w:p>
        </w:tc>
        <w:tc>
          <w:tcPr>
            <w:tcW w:w="721" w:type="dxa"/>
            <w:tcBorders>
              <w:right w:val="single" w:sz="6" w:space="0" w:color="auto"/>
            </w:tcBorders>
            <w:vAlign w:val="center"/>
          </w:tcPr>
          <w:p w:rsidR="00693CF2" w:rsidRPr="00E151C6" w:rsidRDefault="00693CF2">
            <w:pPr>
              <w:spacing w:line="360" w:lineRule="exact"/>
              <w:rPr>
                <w:rFonts w:ascii="宋体" w:hAnsi="宋体" w:cs="宋体"/>
                <w:bCs/>
                <w:kern w:val="0"/>
                <w:szCs w:val="21"/>
              </w:rPr>
            </w:pPr>
          </w:p>
        </w:tc>
      </w:tr>
      <w:tr w:rsidR="00693CF2" w:rsidTr="00C46309">
        <w:trPr>
          <w:cantSplit/>
          <w:trHeight w:val="363"/>
          <w:tblCellSpacing w:w="0" w:type="dxa"/>
        </w:trPr>
        <w:tc>
          <w:tcPr>
            <w:tcW w:w="914" w:type="dxa"/>
            <w:vMerge/>
            <w:vAlign w:val="center"/>
          </w:tcPr>
          <w:p w:rsidR="00693CF2" w:rsidRDefault="00693CF2">
            <w:pPr>
              <w:spacing w:line="360" w:lineRule="exact"/>
              <w:rPr>
                <w:rFonts w:ascii="宋体" w:hAnsi="宋体"/>
                <w:b/>
              </w:rPr>
            </w:pPr>
          </w:p>
        </w:tc>
        <w:tc>
          <w:tcPr>
            <w:tcW w:w="3223" w:type="dxa"/>
            <w:vAlign w:val="center"/>
          </w:tcPr>
          <w:p w:rsidR="00693CF2" w:rsidRPr="00E151C6" w:rsidRDefault="00693CF2">
            <w:pPr>
              <w:spacing w:line="280" w:lineRule="exact"/>
              <w:rPr>
                <w:rFonts w:ascii="宋体" w:hAnsi="宋体"/>
                <w:szCs w:val="21"/>
              </w:rPr>
            </w:pPr>
            <w:r w:rsidRPr="00E151C6">
              <w:rPr>
                <w:rFonts w:ascii="宋体" w:hAnsi="宋体" w:hint="eastAsia"/>
                <w:szCs w:val="21"/>
              </w:rPr>
              <w:t>提供的额外附加服务项目</w:t>
            </w:r>
          </w:p>
        </w:tc>
        <w:tc>
          <w:tcPr>
            <w:tcW w:w="4704" w:type="dxa"/>
            <w:vAlign w:val="center"/>
          </w:tcPr>
          <w:p w:rsidR="00693CF2" w:rsidRPr="00E151C6" w:rsidRDefault="00693CF2">
            <w:pPr>
              <w:spacing w:line="280" w:lineRule="exact"/>
              <w:rPr>
                <w:rFonts w:ascii="宋体" w:hAnsi="宋体"/>
                <w:szCs w:val="21"/>
              </w:rPr>
            </w:pPr>
            <w:r w:rsidRPr="00E151C6">
              <w:rPr>
                <w:rFonts w:ascii="宋体" w:hAnsi="宋体" w:hint="eastAsia"/>
                <w:szCs w:val="21"/>
              </w:rPr>
              <w:t>每提供一条额外服务项目且评标人认可的得1分，满分为5分。</w:t>
            </w:r>
          </w:p>
        </w:tc>
        <w:tc>
          <w:tcPr>
            <w:tcW w:w="521" w:type="dxa"/>
            <w:vAlign w:val="center"/>
          </w:tcPr>
          <w:p w:rsidR="00693CF2" w:rsidRPr="00E151C6" w:rsidRDefault="00693CF2">
            <w:pPr>
              <w:spacing w:line="360" w:lineRule="exact"/>
              <w:jc w:val="center"/>
              <w:rPr>
                <w:rFonts w:ascii="宋体" w:hAnsi="宋体" w:cs="宋体"/>
                <w:bCs/>
                <w:kern w:val="0"/>
                <w:szCs w:val="21"/>
              </w:rPr>
            </w:pPr>
            <w:r w:rsidRPr="00E151C6">
              <w:rPr>
                <w:rFonts w:ascii="宋体" w:hAnsi="宋体" w:cs="宋体" w:hint="eastAsia"/>
                <w:bCs/>
                <w:kern w:val="0"/>
                <w:szCs w:val="21"/>
              </w:rPr>
              <w:t>5</w:t>
            </w:r>
          </w:p>
        </w:tc>
        <w:tc>
          <w:tcPr>
            <w:tcW w:w="721" w:type="dxa"/>
            <w:tcBorders>
              <w:right w:val="single" w:sz="6" w:space="0" w:color="auto"/>
            </w:tcBorders>
            <w:vAlign w:val="center"/>
          </w:tcPr>
          <w:p w:rsidR="00693CF2" w:rsidRPr="00E151C6" w:rsidRDefault="00693CF2">
            <w:pPr>
              <w:spacing w:line="360" w:lineRule="exact"/>
              <w:jc w:val="center"/>
              <w:rPr>
                <w:rFonts w:ascii="宋体" w:hAnsi="宋体" w:cs="宋体"/>
                <w:bCs/>
                <w:kern w:val="0"/>
                <w:szCs w:val="21"/>
              </w:rPr>
            </w:pPr>
          </w:p>
        </w:tc>
      </w:tr>
      <w:tr w:rsidR="00693CF2" w:rsidTr="00C46309">
        <w:trPr>
          <w:cantSplit/>
          <w:trHeight w:val="363"/>
          <w:tblCellSpacing w:w="0" w:type="dxa"/>
        </w:trPr>
        <w:tc>
          <w:tcPr>
            <w:tcW w:w="914" w:type="dxa"/>
            <w:vMerge/>
            <w:vAlign w:val="center"/>
          </w:tcPr>
          <w:p w:rsidR="00693CF2" w:rsidRDefault="00693CF2" w:rsidP="00693CF2">
            <w:pPr>
              <w:spacing w:line="360" w:lineRule="exact"/>
              <w:rPr>
                <w:rFonts w:ascii="宋体" w:hAnsi="宋体"/>
                <w:b/>
              </w:rPr>
            </w:pPr>
          </w:p>
        </w:tc>
        <w:tc>
          <w:tcPr>
            <w:tcW w:w="3223" w:type="dxa"/>
            <w:vAlign w:val="center"/>
          </w:tcPr>
          <w:p w:rsidR="00693CF2" w:rsidRPr="00E151C6" w:rsidRDefault="00693CF2" w:rsidP="00693CF2">
            <w:pPr>
              <w:spacing w:line="360" w:lineRule="auto"/>
              <w:rPr>
                <w:rFonts w:ascii="宋体" w:hAnsi="宋体"/>
                <w:szCs w:val="21"/>
              </w:rPr>
            </w:pPr>
            <w:r w:rsidRPr="00E151C6">
              <w:rPr>
                <w:rFonts w:ascii="宋体" w:hAnsi="宋体" w:hint="eastAsia"/>
                <w:szCs w:val="21"/>
              </w:rPr>
              <w:t>留学生教材供应</w:t>
            </w:r>
          </w:p>
        </w:tc>
        <w:tc>
          <w:tcPr>
            <w:tcW w:w="4704" w:type="dxa"/>
            <w:vAlign w:val="center"/>
          </w:tcPr>
          <w:p w:rsidR="00693CF2" w:rsidRPr="00E151C6" w:rsidRDefault="00693CF2" w:rsidP="00693CF2">
            <w:pPr>
              <w:spacing w:line="280" w:lineRule="exact"/>
              <w:rPr>
                <w:rFonts w:ascii="宋体" w:hAnsi="宋体"/>
                <w:szCs w:val="21"/>
              </w:rPr>
            </w:pPr>
            <w:r w:rsidRPr="00E151C6">
              <w:rPr>
                <w:rFonts w:ascii="宋体" w:hAnsi="宋体" w:hint="eastAsia"/>
                <w:szCs w:val="21"/>
              </w:rPr>
              <w:t>承诺提供留学生教材的投标单位，其分值为满分。不承诺提供的投标单位不得分。</w:t>
            </w:r>
          </w:p>
        </w:tc>
        <w:tc>
          <w:tcPr>
            <w:tcW w:w="521" w:type="dxa"/>
            <w:vAlign w:val="center"/>
          </w:tcPr>
          <w:p w:rsidR="00693CF2" w:rsidRPr="00E151C6" w:rsidRDefault="00693CF2" w:rsidP="00693CF2">
            <w:pPr>
              <w:spacing w:line="360" w:lineRule="exact"/>
              <w:jc w:val="center"/>
              <w:rPr>
                <w:rFonts w:ascii="宋体" w:hAnsi="宋体" w:cs="宋体"/>
                <w:bCs/>
                <w:kern w:val="0"/>
                <w:szCs w:val="21"/>
              </w:rPr>
            </w:pPr>
            <w:r>
              <w:rPr>
                <w:rFonts w:ascii="宋体" w:hAnsi="宋体" w:cs="宋体" w:hint="eastAsia"/>
                <w:bCs/>
                <w:kern w:val="0"/>
                <w:szCs w:val="21"/>
              </w:rPr>
              <w:t>2</w:t>
            </w:r>
          </w:p>
        </w:tc>
        <w:tc>
          <w:tcPr>
            <w:tcW w:w="721" w:type="dxa"/>
            <w:tcBorders>
              <w:right w:val="single" w:sz="6" w:space="0" w:color="auto"/>
            </w:tcBorders>
            <w:vAlign w:val="center"/>
          </w:tcPr>
          <w:p w:rsidR="00693CF2" w:rsidRPr="00E151C6" w:rsidRDefault="00693CF2" w:rsidP="00693CF2">
            <w:pPr>
              <w:spacing w:line="360" w:lineRule="exact"/>
              <w:jc w:val="center"/>
              <w:rPr>
                <w:rFonts w:ascii="宋体" w:hAnsi="宋体" w:cs="宋体"/>
                <w:bCs/>
                <w:kern w:val="0"/>
                <w:szCs w:val="21"/>
              </w:rPr>
            </w:pPr>
          </w:p>
        </w:tc>
      </w:tr>
      <w:tr w:rsidR="00646D78" w:rsidTr="00C46309">
        <w:trPr>
          <w:cantSplit/>
          <w:trHeight w:val="734"/>
          <w:tblCellSpacing w:w="0" w:type="dxa"/>
        </w:trPr>
        <w:tc>
          <w:tcPr>
            <w:tcW w:w="914" w:type="dxa"/>
            <w:vMerge w:val="restart"/>
            <w:vAlign w:val="center"/>
          </w:tcPr>
          <w:p w:rsidR="00646D78" w:rsidRDefault="00646D78">
            <w:pPr>
              <w:spacing w:line="360" w:lineRule="exact"/>
              <w:jc w:val="center"/>
              <w:rPr>
                <w:rFonts w:ascii="宋体" w:hAnsi="宋体"/>
                <w:b/>
              </w:rPr>
            </w:pPr>
            <w:r>
              <w:rPr>
                <w:rFonts w:ascii="宋体" w:hAnsi="宋体" w:hint="eastAsia"/>
                <w:b/>
              </w:rPr>
              <w:t>3.</w:t>
            </w:r>
            <w:r>
              <w:rPr>
                <w:rFonts w:ascii="宋体" w:hAnsi="宋体"/>
                <w:b/>
              </w:rPr>
              <w:t>信誉</w:t>
            </w:r>
            <w:r>
              <w:rPr>
                <w:rFonts w:ascii="宋体" w:hAnsi="宋体" w:hint="eastAsia"/>
                <w:b/>
              </w:rPr>
              <w:t>、   资质</w:t>
            </w:r>
          </w:p>
          <w:p w:rsidR="00646D78" w:rsidRDefault="00646D78">
            <w:pPr>
              <w:spacing w:line="360" w:lineRule="exact"/>
              <w:jc w:val="center"/>
              <w:rPr>
                <w:rFonts w:ascii="宋体" w:hAnsi="宋体"/>
                <w:b/>
              </w:rPr>
            </w:pPr>
            <w:r>
              <w:rPr>
                <w:rFonts w:ascii="宋体" w:hAnsi="宋体"/>
                <w:b/>
              </w:rPr>
              <w:t>要素</w:t>
            </w:r>
          </w:p>
          <w:p w:rsidR="00646D78" w:rsidRDefault="00646D78">
            <w:pPr>
              <w:spacing w:line="360" w:lineRule="exact"/>
              <w:jc w:val="center"/>
              <w:rPr>
                <w:rFonts w:ascii="宋体" w:hAnsi="宋体"/>
                <w:b/>
              </w:rPr>
            </w:pPr>
            <w:r>
              <w:rPr>
                <w:rFonts w:ascii="宋体" w:hAnsi="宋体"/>
                <w:b/>
              </w:rPr>
              <w:t>（</w:t>
            </w:r>
            <w:r w:rsidR="006C1221">
              <w:rPr>
                <w:rFonts w:ascii="宋体" w:hAnsi="宋体" w:hint="eastAsia"/>
                <w:b/>
              </w:rPr>
              <w:t>3</w:t>
            </w:r>
            <w:r>
              <w:rPr>
                <w:rFonts w:ascii="宋体" w:hAnsi="宋体" w:hint="eastAsia"/>
                <w:b/>
              </w:rPr>
              <w:t>5</w:t>
            </w:r>
            <w:r>
              <w:rPr>
                <w:rFonts w:ascii="宋体" w:hAnsi="宋体"/>
                <w:b/>
              </w:rPr>
              <w:t>分）</w:t>
            </w:r>
          </w:p>
        </w:tc>
        <w:tc>
          <w:tcPr>
            <w:tcW w:w="3223" w:type="dxa"/>
            <w:tcBorders>
              <w:bottom w:val="single" w:sz="4" w:space="0" w:color="auto"/>
            </w:tcBorders>
            <w:vAlign w:val="center"/>
          </w:tcPr>
          <w:p w:rsidR="00646D78" w:rsidRPr="00E151C6" w:rsidRDefault="00646D78" w:rsidP="0075095A">
            <w:pPr>
              <w:spacing w:line="280" w:lineRule="exact"/>
              <w:rPr>
                <w:rFonts w:ascii="宋体" w:hAnsi="宋体"/>
                <w:szCs w:val="21"/>
              </w:rPr>
            </w:pPr>
            <w:r w:rsidRPr="00E151C6">
              <w:rPr>
                <w:rFonts w:ascii="宋体" w:hAnsi="宋体" w:hint="eastAsia"/>
                <w:szCs w:val="21"/>
              </w:rPr>
              <w:t>是否以普通高等教育教材为主营业务</w:t>
            </w:r>
            <w:r w:rsidR="0075095A" w:rsidRPr="00E151C6">
              <w:rPr>
                <w:rFonts w:ascii="宋体" w:hAnsi="宋体" w:hint="eastAsia"/>
                <w:szCs w:val="21"/>
              </w:rPr>
              <w:t>（提供《全国大中专教学用书汇编》编委会评选的2015-2017年度全国优秀教材经销商证书）</w:t>
            </w:r>
            <w:r w:rsidRPr="00E151C6">
              <w:rPr>
                <w:rFonts w:ascii="宋体" w:hAnsi="宋体" w:hint="eastAsia"/>
                <w:szCs w:val="21"/>
              </w:rPr>
              <w:t>，从事高校教材供应业绩如何（提供201</w:t>
            </w:r>
            <w:r w:rsidR="0075095A" w:rsidRPr="00E151C6">
              <w:rPr>
                <w:rFonts w:ascii="宋体" w:hAnsi="宋体" w:hint="eastAsia"/>
                <w:szCs w:val="21"/>
              </w:rPr>
              <w:t>5—</w:t>
            </w:r>
            <w:r w:rsidRPr="00E151C6">
              <w:rPr>
                <w:rFonts w:ascii="宋体" w:hAnsi="宋体" w:hint="eastAsia"/>
                <w:szCs w:val="21"/>
              </w:rPr>
              <w:t>201</w:t>
            </w:r>
            <w:r w:rsidR="0075095A" w:rsidRPr="00E151C6">
              <w:rPr>
                <w:rFonts w:ascii="宋体" w:hAnsi="宋体" w:hint="eastAsia"/>
                <w:szCs w:val="21"/>
              </w:rPr>
              <w:t>7</w:t>
            </w:r>
            <w:r w:rsidRPr="00E151C6">
              <w:rPr>
                <w:rFonts w:ascii="宋体" w:hAnsi="宋体" w:hint="eastAsia"/>
                <w:szCs w:val="21"/>
              </w:rPr>
              <w:t>年财务审计报告）</w:t>
            </w:r>
          </w:p>
        </w:tc>
        <w:tc>
          <w:tcPr>
            <w:tcW w:w="4704" w:type="dxa"/>
            <w:tcBorders>
              <w:bottom w:val="single" w:sz="4" w:space="0" w:color="auto"/>
            </w:tcBorders>
            <w:vAlign w:val="center"/>
          </w:tcPr>
          <w:p w:rsidR="0075095A" w:rsidRPr="00E151C6" w:rsidRDefault="0075095A">
            <w:pPr>
              <w:spacing w:line="280" w:lineRule="exact"/>
              <w:rPr>
                <w:rFonts w:ascii="宋体" w:hAnsi="宋体"/>
                <w:szCs w:val="21"/>
              </w:rPr>
            </w:pPr>
            <w:r w:rsidRPr="00E151C6">
              <w:rPr>
                <w:rFonts w:ascii="宋体" w:hAnsi="宋体" w:hint="eastAsia"/>
                <w:szCs w:val="21"/>
              </w:rPr>
              <w:t>（1）提供证书复印件：连续</w:t>
            </w:r>
            <w:r w:rsidR="00FB7B67" w:rsidRPr="00E151C6">
              <w:rPr>
                <w:rFonts w:ascii="宋体" w:hAnsi="宋体" w:hint="eastAsia"/>
                <w:szCs w:val="21"/>
              </w:rPr>
              <w:t>三</w:t>
            </w:r>
            <w:r w:rsidRPr="00E151C6">
              <w:rPr>
                <w:rFonts w:ascii="宋体" w:hAnsi="宋体" w:hint="eastAsia"/>
                <w:szCs w:val="21"/>
              </w:rPr>
              <w:t>年得3分，</w:t>
            </w:r>
            <w:r w:rsidR="00FB7B67" w:rsidRPr="00E151C6">
              <w:rPr>
                <w:rFonts w:ascii="宋体" w:hAnsi="宋体" w:hint="eastAsia"/>
                <w:szCs w:val="21"/>
              </w:rPr>
              <w:t>两</w:t>
            </w:r>
            <w:r w:rsidRPr="00E151C6">
              <w:rPr>
                <w:rFonts w:ascii="宋体" w:hAnsi="宋体" w:hint="eastAsia"/>
                <w:szCs w:val="21"/>
              </w:rPr>
              <w:t>年得2分，</w:t>
            </w:r>
            <w:r w:rsidR="00FB7B67" w:rsidRPr="00E151C6">
              <w:rPr>
                <w:rFonts w:ascii="宋体" w:hAnsi="宋体" w:hint="eastAsia"/>
                <w:szCs w:val="21"/>
              </w:rPr>
              <w:t>壹</w:t>
            </w:r>
            <w:r w:rsidRPr="00E151C6">
              <w:rPr>
                <w:rFonts w:ascii="宋体" w:hAnsi="宋体" w:hint="eastAsia"/>
                <w:szCs w:val="21"/>
              </w:rPr>
              <w:t>年得1分，无得0分；</w:t>
            </w:r>
          </w:p>
          <w:p w:rsidR="00646D78" w:rsidRPr="00E151C6" w:rsidRDefault="0075095A" w:rsidP="00FB7B67">
            <w:pPr>
              <w:spacing w:line="280" w:lineRule="exact"/>
              <w:rPr>
                <w:rFonts w:ascii="宋体" w:hAnsi="宋体"/>
                <w:szCs w:val="21"/>
              </w:rPr>
            </w:pPr>
            <w:r w:rsidRPr="00E151C6">
              <w:rPr>
                <w:rFonts w:ascii="宋体" w:hAnsi="宋体" w:hint="eastAsia"/>
                <w:szCs w:val="21"/>
              </w:rPr>
              <w:t>（2）提供财务审计报告复印件</w:t>
            </w:r>
            <w:r w:rsidR="00FB7B67" w:rsidRPr="00E151C6">
              <w:rPr>
                <w:rFonts w:ascii="宋体" w:hAnsi="宋体" w:hint="eastAsia"/>
                <w:szCs w:val="21"/>
              </w:rPr>
              <w:t>：连续三年得3分，两年得2分，壹年得1分，无得0分。</w:t>
            </w:r>
          </w:p>
        </w:tc>
        <w:tc>
          <w:tcPr>
            <w:tcW w:w="521" w:type="dxa"/>
            <w:tcBorders>
              <w:bottom w:val="single" w:sz="4" w:space="0" w:color="auto"/>
            </w:tcBorders>
            <w:vAlign w:val="center"/>
          </w:tcPr>
          <w:p w:rsidR="00646D78" w:rsidRPr="00E151C6" w:rsidRDefault="00646D78">
            <w:pPr>
              <w:spacing w:line="360" w:lineRule="exact"/>
              <w:jc w:val="center"/>
              <w:rPr>
                <w:rFonts w:ascii="宋体" w:hAnsi="宋体" w:cs="宋体"/>
                <w:bCs/>
                <w:kern w:val="0"/>
                <w:szCs w:val="21"/>
              </w:rPr>
            </w:pPr>
            <w:r w:rsidRPr="00E151C6">
              <w:rPr>
                <w:rFonts w:ascii="宋体" w:hAnsi="宋体" w:cs="宋体" w:hint="eastAsia"/>
                <w:bCs/>
                <w:kern w:val="0"/>
                <w:szCs w:val="21"/>
              </w:rPr>
              <w:t>6</w:t>
            </w:r>
          </w:p>
        </w:tc>
        <w:tc>
          <w:tcPr>
            <w:tcW w:w="721" w:type="dxa"/>
            <w:tcBorders>
              <w:right w:val="single" w:sz="6" w:space="0" w:color="auto"/>
            </w:tcBorders>
            <w:vAlign w:val="center"/>
          </w:tcPr>
          <w:p w:rsidR="00646D78" w:rsidRPr="00E151C6" w:rsidRDefault="00646D78">
            <w:pPr>
              <w:spacing w:line="360" w:lineRule="exact"/>
              <w:jc w:val="center"/>
              <w:rPr>
                <w:rFonts w:ascii="宋体" w:hAnsi="宋体" w:cs="宋体"/>
                <w:bCs/>
                <w:kern w:val="0"/>
                <w:szCs w:val="21"/>
              </w:rPr>
            </w:pPr>
          </w:p>
        </w:tc>
      </w:tr>
      <w:tr w:rsidR="00646D78" w:rsidTr="00C46309">
        <w:trPr>
          <w:cantSplit/>
          <w:trHeight w:val="315"/>
          <w:tblCellSpacing w:w="0" w:type="dxa"/>
        </w:trPr>
        <w:tc>
          <w:tcPr>
            <w:tcW w:w="914" w:type="dxa"/>
            <w:vMerge/>
            <w:vAlign w:val="center"/>
          </w:tcPr>
          <w:p w:rsidR="00646D78" w:rsidRDefault="00646D78">
            <w:pPr>
              <w:spacing w:line="360" w:lineRule="exact"/>
              <w:rPr>
                <w:rFonts w:ascii="宋体" w:hAnsi="宋体"/>
                <w:b/>
              </w:rPr>
            </w:pPr>
          </w:p>
        </w:tc>
        <w:tc>
          <w:tcPr>
            <w:tcW w:w="3223" w:type="dxa"/>
            <w:tcBorders>
              <w:left w:val="single" w:sz="4" w:space="0" w:color="auto"/>
              <w:bottom w:val="single" w:sz="4" w:space="0" w:color="auto"/>
            </w:tcBorders>
            <w:vAlign w:val="center"/>
          </w:tcPr>
          <w:p w:rsidR="00646D78" w:rsidRPr="00E151C6" w:rsidRDefault="00646D78">
            <w:pPr>
              <w:spacing w:line="280" w:lineRule="exact"/>
              <w:rPr>
                <w:rFonts w:ascii="宋体" w:hAnsi="宋体"/>
                <w:szCs w:val="21"/>
              </w:rPr>
            </w:pPr>
            <w:r w:rsidRPr="00E151C6">
              <w:rPr>
                <w:rFonts w:ascii="宋体" w:hAnsi="宋体" w:hint="eastAsia"/>
                <w:szCs w:val="21"/>
              </w:rPr>
              <w:t>教材质量保证承诺</w:t>
            </w:r>
          </w:p>
        </w:tc>
        <w:tc>
          <w:tcPr>
            <w:tcW w:w="4704" w:type="dxa"/>
            <w:tcBorders>
              <w:bottom w:val="single" w:sz="4" w:space="0" w:color="auto"/>
            </w:tcBorders>
            <w:vAlign w:val="center"/>
          </w:tcPr>
          <w:p w:rsidR="00646D78" w:rsidRPr="00E151C6" w:rsidRDefault="00646D78" w:rsidP="00FB7B67">
            <w:pPr>
              <w:spacing w:line="280" w:lineRule="exact"/>
              <w:rPr>
                <w:rFonts w:ascii="宋体" w:hAnsi="宋体"/>
                <w:szCs w:val="21"/>
              </w:rPr>
            </w:pPr>
            <w:r w:rsidRPr="00E151C6">
              <w:rPr>
                <w:rFonts w:ascii="宋体" w:hAnsi="宋体" w:hint="eastAsia"/>
                <w:szCs w:val="21"/>
              </w:rPr>
              <w:t>承诺出现盗版教材所负法律责任及相应</w:t>
            </w:r>
            <w:r w:rsidR="00FB7B67" w:rsidRPr="00E151C6">
              <w:rPr>
                <w:rFonts w:ascii="宋体" w:hAnsi="宋体" w:hint="eastAsia"/>
                <w:szCs w:val="21"/>
              </w:rPr>
              <w:t>的</w:t>
            </w:r>
            <w:r w:rsidRPr="00E151C6">
              <w:rPr>
                <w:rFonts w:ascii="宋体" w:hAnsi="宋体" w:hint="eastAsia"/>
                <w:szCs w:val="21"/>
              </w:rPr>
              <w:t>赔偿</w:t>
            </w:r>
            <w:r w:rsidR="00FB7B67" w:rsidRPr="00E151C6">
              <w:rPr>
                <w:rFonts w:ascii="宋体" w:hAnsi="宋体" w:hint="eastAsia"/>
                <w:szCs w:val="21"/>
              </w:rPr>
              <w:t>并提供“中国AAA级信用企业”证书复印件的</w:t>
            </w:r>
            <w:r w:rsidRPr="00E151C6">
              <w:rPr>
                <w:rFonts w:ascii="宋体" w:hAnsi="宋体" w:hint="eastAsia"/>
                <w:szCs w:val="21"/>
              </w:rPr>
              <w:t>投标单位得</w:t>
            </w:r>
            <w:r w:rsidR="00FB7B67" w:rsidRPr="00E151C6">
              <w:rPr>
                <w:rFonts w:ascii="宋体" w:hAnsi="宋体" w:hint="eastAsia"/>
                <w:szCs w:val="21"/>
              </w:rPr>
              <w:t>6</w:t>
            </w:r>
            <w:r w:rsidRPr="00E151C6">
              <w:rPr>
                <w:rFonts w:ascii="宋体" w:hAnsi="宋体" w:hint="eastAsia"/>
                <w:szCs w:val="21"/>
              </w:rPr>
              <w:t>分，</w:t>
            </w:r>
            <w:r w:rsidR="00FB7B67" w:rsidRPr="00E151C6">
              <w:rPr>
                <w:rFonts w:ascii="宋体" w:hAnsi="宋体" w:hint="eastAsia"/>
                <w:szCs w:val="21"/>
              </w:rPr>
              <w:t>只提供其中一项得3分，</w:t>
            </w:r>
            <w:r w:rsidRPr="00E151C6">
              <w:rPr>
                <w:rFonts w:ascii="宋体" w:hAnsi="宋体" w:hint="eastAsia"/>
                <w:szCs w:val="21"/>
              </w:rPr>
              <w:t>无得0分。</w:t>
            </w:r>
          </w:p>
        </w:tc>
        <w:tc>
          <w:tcPr>
            <w:tcW w:w="521" w:type="dxa"/>
            <w:tcBorders>
              <w:bottom w:val="single" w:sz="4" w:space="0" w:color="auto"/>
            </w:tcBorders>
            <w:vAlign w:val="center"/>
          </w:tcPr>
          <w:p w:rsidR="00646D78" w:rsidRPr="00E151C6" w:rsidRDefault="00FB7B67">
            <w:pPr>
              <w:spacing w:line="360" w:lineRule="exact"/>
              <w:jc w:val="center"/>
              <w:rPr>
                <w:rFonts w:ascii="宋体" w:hAnsi="宋体" w:cs="宋体"/>
                <w:bCs/>
                <w:kern w:val="0"/>
                <w:szCs w:val="21"/>
              </w:rPr>
            </w:pPr>
            <w:r w:rsidRPr="00E151C6">
              <w:rPr>
                <w:rFonts w:ascii="宋体" w:hAnsi="宋体" w:cs="宋体" w:hint="eastAsia"/>
                <w:bCs/>
                <w:kern w:val="0"/>
                <w:szCs w:val="21"/>
              </w:rPr>
              <w:t>6</w:t>
            </w:r>
          </w:p>
        </w:tc>
        <w:tc>
          <w:tcPr>
            <w:tcW w:w="721" w:type="dxa"/>
            <w:tcBorders>
              <w:bottom w:val="single" w:sz="4" w:space="0" w:color="auto"/>
              <w:right w:val="single" w:sz="6" w:space="0" w:color="auto"/>
            </w:tcBorders>
            <w:vAlign w:val="center"/>
          </w:tcPr>
          <w:p w:rsidR="00646D78" w:rsidRPr="00E151C6" w:rsidRDefault="00646D78">
            <w:pPr>
              <w:spacing w:line="360" w:lineRule="exact"/>
              <w:jc w:val="center"/>
              <w:rPr>
                <w:rFonts w:ascii="宋体" w:hAnsi="宋体" w:cs="宋体"/>
                <w:bCs/>
                <w:kern w:val="0"/>
                <w:szCs w:val="21"/>
              </w:rPr>
            </w:pPr>
          </w:p>
        </w:tc>
      </w:tr>
      <w:tr w:rsidR="00646D78" w:rsidTr="00C46309">
        <w:trPr>
          <w:cantSplit/>
          <w:trHeight w:val="405"/>
          <w:tblCellSpacing w:w="0" w:type="dxa"/>
        </w:trPr>
        <w:tc>
          <w:tcPr>
            <w:tcW w:w="914" w:type="dxa"/>
            <w:vMerge/>
            <w:vAlign w:val="center"/>
          </w:tcPr>
          <w:p w:rsidR="00646D78" w:rsidRDefault="00646D78">
            <w:pPr>
              <w:spacing w:line="360" w:lineRule="exact"/>
              <w:rPr>
                <w:rFonts w:ascii="宋体" w:hAnsi="宋体"/>
                <w:b/>
              </w:rPr>
            </w:pPr>
          </w:p>
        </w:tc>
        <w:tc>
          <w:tcPr>
            <w:tcW w:w="3223" w:type="dxa"/>
            <w:tcBorders>
              <w:top w:val="single" w:sz="4" w:space="0" w:color="auto"/>
              <w:left w:val="single" w:sz="4" w:space="0" w:color="auto"/>
              <w:bottom w:val="single" w:sz="4" w:space="0" w:color="auto"/>
            </w:tcBorders>
            <w:vAlign w:val="center"/>
          </w:tcPr>
          <w:p w:rsidR="00646D78" w:rsidRPr="00E151C6" w:rsidRDefault="00646D78" w:rsidP="00FB7B67">
            <w:pPr>
              <w:spacing w:line="280" w:lineRule="exact"/>
              <w:rPr>
                <w:rFonts w:ascii="宋体" w:hAnsi="宋体"/>
                <w:szCs w:val="21"/>
              </w:rPr>
            </w:pPr>
            <w:r w:rsidRPr="00E151C6">
              <w:rPr>
                <w:rFonts w:ascii="宋体" w:hAnsi="宋体" w:hint="eastAsia"/>
                <w:szCs w:val="21"/>
              </w:rPr>
              <w:t>高校教材供应的成功经历（2015</w:t>
            </w:r>
            <w:r w:rsidR="00FB7B67" w:rsidRPr="00E151C6">
              <w:rPr>
                <w:rFonts w:ascii="宋体" w:hAnsi="宋体" w:hint="eastAsia"/>
                <w:szCs w:val="21"/>
              </w:rPr>
              <w:t>—</w:t>
            </w:r>
            <w:r w:rsidRPr="00E151C6">
              <w:rPr>
                <w:rFonts w:ascii="宋体" w:hAnsi="宋体" w:hint="eastAsia"/>
                <w:szCs w:val="21"/>
              </w:rPr>
              <w:t>201</w:t>
            </w:r>
            <w:r w:rsidR="00FB7B67" w:rsidRPr="00E151C6">
              <w:rPr>
                <w:rFonts w:ascii="宋体" w:hAnsi="宋体" w:hint="eastAsia"/>
                <w:szCs w:val="21"/>
              </w:rPr>
              <w:t>7</w:t>
            </w:r>
            <w:r w:rsidRPr="00E151C6">
              <w:rPr>
                <w:rFonts w:ascii="宋体" w:hAnsi="宋体" w:hint="eastAsia"/>
                <w:szCs w:val="21"/>
              </w:rPr>
              <w:t>年合作的学校数量，并提供有效的合作证明）</w:t>
            </w:r>
          </w:p>
        </w:tc>
        <w:tc>
          <w:tcPr>
            <w:tcW w:w="4704" w:type="dxa"/>
            <w:tcBorders>
              <w:top w:val="single" w:sz="4" w:space="0" w:color="auto"/>
              <w:bottom w:val="single" w:sz="4" w:space="0" w:color="auto"/>
            </w:tcBorders>
            <w:vAlign w:val="center"/>
          </w:tcPr>
          <w:p w:rsidR="00646D78" w:rsidRPr="00E151C6" w:rsidRDefault="00FB7B67">
            <w:pPr>
              <w:spacing w:line="280" w:lineRule="exact"/>
              <w:rPr>
                <w:rFonts w:ascii="宋体" w:hAnsi="宋体"/>
                <w:szCs w:val="21"/>
              </w:rPr>
            </w:pPr>
            <w:r w:rsidRPr="00E151C6">
              <w:rPr>
                <w:rFonts w:ascii="宋体" w:hAnsi="宋体" w:hint="eastAsia"/>
                <w:szCs w:val="21"/>
              </w:rPr>
              <w:t>20</w:t>
            </w:r>
            <w:r w:rsidR="00B3151C" w:rsidRPr="00E151C6">
              <w:rPr>
                <w:rFonts w:ascii="宋体" w:hAnsi="宋体" w:hint="eastAsia"/>
                <w:szCs w:val="21"/>
              </w:rPr>
              <w:t>所合作学校</w:t>
            </w:r>
            <w:r w:rsidRPr="00E151C6">
              <w:rPr>
                <w:rFonts w:ascii="宋体" w:hAnsi="宋体" w:hint="eastAsia"/>
                <w:szCs w:val="21"/>
              </w:rPr>
              <w:t>以上</w:t>
            </w:r>
            <w:r w:rsidR="00BC26D5">
              <w:rPr>
                <w:rFonts w:ascii="宋体" w:hAnsi="宋体" w:hint="eastAsia"/>
                <w:szCs w:val="21"/>
              </w:rPr>
              <w:t>（不含20）</w:t>
            </w:r>
            <w:r w:rsidRPr="00E151C6">
              <w:rPr>
                <w:rFonts w:ascii="宋体" w:hAnsi="宋体" w:hint="eastAsia"/>
                <w:szCs w:val="21"/>
              </w:rPr>
              <w:t>得9分，10-20所得6分，10所以下</w:t>
            </w:r>
            <w:r w:rsidR="00BC26D5">
              <w:rPr>
                <w:rFonts w:ascii="宋体" w:hAnsi="宋体" w:hint="eastAsia"/>
                <w:szCs w:val="21"/>
              </w:rPr>
              <w:t>（不含10）</w:t>
            </w:r>
            <w:r w:rsidRPr="00E151C6">
              <w:rPr>
                <w:rFonts w:ascii="宋体" w:hAnsi="宋体" w:hint="eastAsia"/>
                <w:szCs w:val="21"/>
              </w:rPr>
              <w:t>得3分。</w:t>
            </w:r>
          </w:p>
        </w:tc>
        <w:tc>
          <w:tcPr>
            <w:tcW w:w="521" w:type="dxa"/>
            <w:tcBorders>
              <w:top w:val="single" w:sz="4" w:space="0" w:color="auto"/>
              <w:bottom w:val="single" w:sz="4" w:space="0" w:color="auto"/>
            </w:tcBorders>
            <w:vAlign w:val="center"/>
          </w:tcPr>
          <w:p w:rsidR="00646D78" w:rsidRPr="00E151C6" w:rsidRDefault="00646D78">
            <w:pPr>
              <w:spacing w:line="360" w:lineRule="exact"/>
              <w:jc w:val="center"/>
              <w:rPr>
                <w:rFonts w:ascii="宋体" w:hAnsi="宋体" w:cs="宋体"/>
                <w:bCs/>
                <w:kern w:val="0"/>
                <w:szCs w:val="21"/>
              </w:rPr>
            </w:pPr>
            <w:r w:rsidRPr="00E151C6">
              <w:rPr>
                <w:rFonts w:ascii="宋体" w:hAnsi="宋体" w:cs="宋体" w:hint="eastAsia"/>
                <w:bCs/>
                <w:kern w:val="0"/>
                <w:szCs w:val="21"/>
              </w:rPr>
              <w:t>9</w:t>
            </w:r>
          </w:p>
        </w:tc>
        <w:tc>
          <w:tcPr>
            <w:tcW w:w="721" w:type="dxa"/>
            <w:tcBorders>
              <w:top w:val="single" w:sz="4" w:space="0" w:color="auto"/>
              <w:right w:val="single" w:sz="6" w:space="0" w:color="auto"/>
            </w:tcBorders>
            <w:vAlign w:val="center"/>
          </w:tcPr>
          <w:p w:rsidR="00646D78" w:rsidRPr="00E151C6" w:rsidRDefault="00646D78">
            <w:pPr>
              <w:spacing w:line="360" w:lineRule="exact"/>
              <w:jc w:val="center"/>
              <w:rPr>
                <w:rFonts w:ascii="宋体" w:hAnsi="宋体" w:cs="宋体"/>
                <w:bCs/>
                <w:kern w:val="0"/>
                <w:szCs w:val="21"/>
              </w:rPr>
            </w:pPr>
          </w:p>
        </w:tc>
      </w:tr>
      <w:tr w:rsidR="00646D78" w:rsidTr="00C46309">
        <w:trPr>
          <w:cantSplit/>
          <w:trHeight w:val="823"/>
          <w:tblCellSpacing w:w="0" w:type="dxa"/>
        </w:trPr>
        <w:tc>
          <w:tcPr>
            <w:tcW w:w="914" w:type="dxa"/>
            <w:vMerge/>
            <w:vAlign w:val="center"/>
          </w:tcPr>
          <w:p w:rsidR="00646D78" w:rsidRDefault="00646D78">
            <w:pPr>
              <w:spacing w:line="360" w:lineRule="exact"/>
              <w:rPr>
                <w:rFonts w:ascii="宋体" w:hAnsi="宋体"/>
                <w:b/>
              </w:rPr>
            </w:pPr>
          </w:p>
        </w:tc>
        <w:tc>
          <w:tcPr>
            <w:tcW w:w="3223" w:type="dxa"/>
            <w:tcBorders>
              <w:left w:val="single" w:sz="4" w:space="0" w:color="auto"/>
              <w:bottom w:val="single" w:sz="4" w:space="0" w:color="auto"/>
            </w:tcBorders>
            <w:vAlign w:val="center"/>
          </w:tcPr>
          <w:p w:rsidR="00646D78" w:rsidRPr="00E151C6" w:rsidRDefault="00646D78">
            <w:pPr>
              <w:spacing w:line="280" w:lineRule="exact"/>
              <w:rPr>
                <w:rFonts w:ascii="宋体" w:hAnsi="宋体"/>
                <w:szCs w:val="21"/>
              </w:rPr>
            </w:pPr>
            <w:r w:rsidRPr="00E151C6">
              <w:rPr>
                <w:rFonts w:ascii="宋体" w:hAnsi="宋体" w:hint="eastAsia"/>
                <w:szCs w:val="21"/>
              </w:rPr>
              <w:t>经营场地要求(提供相关证明材料)</w:t>
            </w:r>
          </w:p>
        </w:tc>
        <w:tc>
          <w:tcPr>
            <w:tcW w:w="4704" w:type="dxa"/>
            <w:tcBorders>
              <w:bottom w:val="single" w:sz="4" w:space="0" w:color="auto"/>
              <w:right w:val="single" w:sz="6" w:space="0" w:color="auto"/>
            </w:tcBorders>
            <w:vAlign w:val="center"/>
          </w:tcPr>
          <w:p w:rsidR="00646D78" w:rsidRPr="00E151C6" w:rsidRDefault="00646D78" w:rsidP="00693CF2">
            <w:pPr>
              <w:spacing w:line="280" w:lineRule="exact"/>
              <w:rPr>
                <w:rFonts w:ascii="宋体" w:hAnsi="宋体"/>
                <w:szCs w:val="21"/>
              </w:rPr>
            </w:pPr>
            <w:r w:rsidRPr="00E151C6">
              <w:rPr>
                <w:rFonts w:ascii="宋体" w:hAnsi="宋体" w:cs="宋体" w:hint="eastAsia"/>
                <w:kern w:val="0"/>
                <w:szCs w:val="21"/>
              </w:rPr>
              <w:t>经营场地</w:t>
            </w:r>
            <w:r w:rsidR="00FB7B67" w:rsidRPr="00E151C6">
              <w:rPr>
                <w:rFonts w:ascii="宋体" w:hAnsi="宋体" w:cs="宋体" w:hint="eastAsia"/>
                <w:kern w:val="0"/>
                <w:szCs w:val="21"/>
              </w:rPr>
              <w:t>3</w:t>
            </w:r>
            <w:r w:rsidRPr="00E151C6">
              <w:rPr>
                <w:rFonts w:ascii="宋体" w:hAnsi="宋体" w:cs="宋体" w:hint="eastAsia"/>
                <w:kern w:val="0"/>
                <w:szCs w:val="21"/>
              </w:rPr>
              <w:t>000平方米以上，且在</w:t>
            </w:r>
            <w:r w:rsidR="00693CF2">
              <w:rPr>
                <w:rFonts w:ascii="宋体" w:hAnsi="宋体" w:cs="宋体" w:hint="eastAsia"/>
                <w:kern w:val="0"/>
                <w:szCs w:val="21"/>
              </w:rPr>
              <w:t>用户所在地</w:t>
            </w:r>
            <w:r w:rsidRPr="00E151C6">
              <w:rPr>
                <w:rFonts w:ascii="宋体" w:hAnsi="宋体" w:cs="宋体" w:hint="eastAsia"/>
                <w:kern w:val="0"/>
                <w:szCs w:val="21"/>
              </w:rPr>
              <w:t>有固定的经营场所的投标单位得</w:t>
            </w:r>
            <w:r w:rsidR="00FB7B67" w:rsidRPr="00E151C6">
              <w:rPr>
                <w:rFonts w:ascii="宋体" w:hAnsi="宋体" w:cs="宋体" w:hint="eastAsia"/>
                <w:kern w:val="0"/>
                <w:szCs w:val="21"/>
              </w:rPr>
              <w:t>5</w:t>
            </w:r>
            <w:r w:rsidRPr="00E151C6">
              <w:rPr>
                <w:rFonts w:ascii="宋体" w:hAnsi="宋体" w:cs="宋体" w:hint="eastAsia"/>
                <w:kern w:val="0"/>
                <w:szCs w:val="21"/>
              </w:rPr>
              <w:t>分，只满足其中一项的得</w:t>
            </w:r>
            <w:r w:rsidR="00FB7B67" w:rsidRPr="00E151C6">
              <w:rPr>
                <w:rFonts w:ascii="宋体" w:hAnsi="宋体" w:cs="宋体" w:hint="eastAsia"/>
                <w:kern w:val="0"/>
                <w:szCs w:val="21"/>
              </w:rPr>
              <w:t>2</w:t>
            </w:r>
            <w:r w:rsidRPr="00E151C6">
              <w:rPr>
                <w:rFonts w:ascii="宋体" w:hAnsi="宋体" w:cs="宋体" w:hint="eastAsia"/>
                <w:kern w:val="0"/>
                <w:szCs w:val="21"/>
              </w:rPr>
              <w:t>分</w:t>
            </w:r>
            <w:r w:rsidR="00FB7B67" w:rsidRPr="00E151C6">
              <w:rPr>
                <w:rFonts w:ascii="宋体" w:hAnsi="宋体" w:cs="宋体" w:hint="eastAsia"/>
                <w:kern w:val="0"/>
                <w:szCs w:val="21"/>
              </w:rPr>
              <w:t>，两项都不能满足的得0分。</w:t>
            </w:r>
          </w:p>
        </w:tc>
        <w:tc>
          <w:tcPr>
            <w:tcW w:w="521" w:type="dxa"/>
            <w:tcBorders>
              <w:bottom w:val="single" w:sz="4" w:space="0" w:color="auto"/>
              <w:right w:val="single" w:sz="6" w:space="0" w:color="auto"/>
            </w:tcBorders>
            <w:vAlign w:val="center"/>
          </w:tcPr>
          <w:p w:rsidR="00646D78" w:rsidRPr="00E151C6" w:rsidRDefault="00FB7B67">
            <w:pPr>
              <w:spacing w:line="360" w:lineRule="exact"/>
              <w:jc w:val="center"/>
              <w:rPr>
                <w:rFonts w:ascii="宋体" w:hAnsi="宋体" w:cs="宋体"/>
                <w:bCs/>
                <w:kern w:val="0"/>
                <w:szCs w:val="21"/>
              </w:rPr>
            </w:pPr>
            <w:r w:rsidRPr="00E151C6">
              <w:rPr>
                <w:rFonts w:ascii="宋体" w:hAnsi="宋体" w:cs="宋体" w:hint="eastAsia"/>
                <w:bCs/>
                <w:kern w:val="0"/>
                <w:szCs w:val="21"/>
              </w:rPr>
              <w:t>5</w:t>
            </w:r>
          </w:p>
        </w:tc>
        <w:tc>
          <w:tcPr>
            <w:tcW w:w="721" w:type="dxa"/>
            <w:tcBorders>
              <w:bottom w:val="single" w:sz="4" w:space="0" w:color="auto"/>
              <w:right w:val="single" w:sz="6" w:space="0" w:color="auto"/>
            </w:tcBorders>
            <w:vAlign w:val="center"/>
          </w:tcPr>
          <w:p w:rsidR="00646D78" w:rsidRPr="00E151C6" w:rsidRDefault="00646D78">
            <w:pPr>
              <w:spacing w:line="360" w:lineRule="exact"/>
              <w:jc w:val="center"/>
              <w:rPr>
                <w:rFonts w:ascii="宋体" w:hAnsi="宋体" w:cs="宋体"/>
                <w:bCs/>
                <w:kern w:val="0"/>
                <w:szCs w:val="21"/>
              </w:rPr>
            </w:pPr>
          </w:p>
        </w:tc>
      </w:tr>
      <w:tr w:rsidR="00646D78" w:rsidTr="00C46309">
        <w:trPr>
          <w:cantSplit/>
          <w:trHeight w:val="594"/>
          <w:tblCellSpacing w:w="0" w:type="dxa"/>
        </w:trPr>
        <w:tc>
          <w:tcPr>
            <w:tcW w:w="914" w:type="dxa"/>
            <w:vMerge/>
            <w:vAlign w:val="center"/>
          </w:tcPr>
          <w:p w:rsidR="00646D78" w:rsidRDefault="00646D78">
            <w:pPr>
              <w:spacing w:line="360" w:lineRule="exact"/>
              <w:rPr>
                <w:rFonts w:ascii="宋体" w:hAnsi="宋体"/>
                <w:b/>
              </w:rPr>
            </w:pPr>
          </w:p>
        </w:tc>
        <w:tc>
          <w:tcPr>
            <w:tcW w:w="3223" w:type="dxa"/>
            <w:tcBorders>
              <w:left w:val="single" w:sz="4" w:space="0" w:color="auto"/>
              <w:bottom w:val="single" w:sz="4" w:space="0" w:color="auto"/>
            </w:tcBorders>
            <w:vAlign w:val="center"/>
          </w:tcPr>
          <w:p w:rsidR="00646D78" w:rsidRPr="00E151C6" w:rsidRDefault="00646D78" w:rsidP="00693CF2">
            <w:pPr>
              <w:spacing w:line="280" w:lineRule="exact"/>
              <w:rPr>
                <w:rFonts w:ascii="宋体" w:hAnsi="宋体"/>
                <w:szCs w:val="21"/>
              </w:rPr>
            </w:pPr>
            <w:r w:rsidRPr="00E151C6">
              <w:rPr>
                <w:rFonts w:ascii="宋体" w:hAnsi="宋体" w:hint="eastAsia"/>
                <w:szCs w:val="21"/>
              </w:rPr>
              <w:t>从事高校教材发行服务时间</w:t>
            </w:r>
            <w:r w:rsidR="00A00EFF" w:rsidRPr="00E151C6">
              <w:rPr>
                <w:rFonts w:ascii="宋体" w:hAnsi="宋体" w:hint="eastAsia"/>
                <w:szCs w:val="21"/>
              </w:rPr>
              <w:t>（提供</w:t>
            </w:r>
            <w:r w:rsidR="00693CF2">
              <w:rPr>
                <w:rFonts w:ascii="宋体" w:hAnsi="宋体" w:hint="eastAsia"/>
                <w:szCs w:val="21"/>
              </w:rPr>
              <w:t>相关证明材料</w:t>
            </w:r>
            <w:r w:rsidR="00A00EFF" w:rsidRPr="00E151C6">
              <w:rPr>
                <w:rFonts w:ascii="宋体" w:hAnsi="宋体" w:hint="eastAsia"/>
                <w:szCs w:val="21"/>
              </w:rPr>
              <w:t>）</w:t>
            </w:r>
          </w:p>
        </w:tc>
        <w:tc>
          <w:tcPr>
            <w:tcW w:w="4704" w:type="dxa"/>
            <w:tcBorders>
              <w:bottom w:val="single" w:sz="4" w:space="0" w:color="auto"/>
              <w:right w:val="single" w:sz="6" w:space="0" w:color="auto"/>
            </w:tcBorders>
            <w:vAlign w:val="center"/>
          </w:tcPr>
          <w:p w:rsidR="00646D78" w:rsidRPr="00E151C6" w:rsidRDefault="00693CF2" w:rsidP="00A00EFF">
            <w:pPr>
              <w:spacing w:line="280" w:lineRule="exact"/>
              <w:rPr>
                <w:rFonts w:ascii="宋体" w:hAnsi="宋体" w:cs="宋体"/>
                <w:kern w:val="0"/>
                <w:szCs w:val="21"/>
              </w:rPr>
            </w:pPr>
            <w:r>
              <w:rPr>
                <w:rFonts w:ascii="宋体" w:hAnsi="宋体" w:cs="宋体" w:hint="eastAsia"/>
                <w:kern w:val="0"/>
                <w:szCs w:val="21"/>
              </w:rPr>
              <w:t>横向对比服务时间。优6分，良4分，一般2分，未提供或差0分。</w:t>
            </w:r>
          </w:p>
        </w:tc>
        <w:tc>
          <w:tcPr>
            <w:tcW w:w="521" w:type="dxa"/>
            <w:tcBorders>
              <w:bottom w:val="single" w:sz="4" w:space="0" w:color="auto"/>
              <w:right w:val="single" w:sz="6" w:space="0" w:color="auto"/>
            </w:tcBorders>
            <w:vAlign w:val="center"/>
          </w:tcPr>
          <w:p w:rsidR="00646D78" w:rsidRPr="00E151C6" w:rsidRDefault="00A00EFF">
            <w:pPr>
              <w:spacing w:line="360" w:lineRule="exact"/>
              <w:jc w:val="center"/>
              <w:rPr>
                <w:rFonts w:ascii="宋体" w:hAnsi="宋体" w:cs="宋体"/>
                <w:bCs/>
                <w:kern w:val="0"/>
                <w:szCs w:val="21"/>
              </w:rPr>
            </w:pPr>
            <w:r w:rsidRPr="00E151C6">
              <w:rPr>
                <w:rFonts w:ascii="宋体" w:hAnsi="宋体" w:cs="宋体" w:hint="eastAsia"/>
                <w:bCs/>
                <w:kern w:val="0"/>
                <w:szCs w:val="21"/>
              </w:rPr>
              <w:t>6</w:t>
            </w:r>
          </w:p>
        </w:tc>
        <w:tc>
          <w:tcPr>
            <w:tcW w:w="721" w:type="dxa"/>
            <w:tcBorders>
              <w:bottom w:val="single" w:sz="4" w:space="0" w:color="auto"/>
              <w:right w:val="single" w:sz="6" w:space="0" w:color="auto"/>
            </w:tcBorders>
            <w:vAlign w:val="center"/>
          </w:tcPr>
          <w:p w:rsidR="00646D78" w:rsidRPr="00E151C6" w:rsidRDefault="00646D78">
            <w:pPr>
              <w:spacing w:line="360" w:lineRule="exact"/>
              <w:jc w:val="center"/>
              <w:rPr>
                <w:rFonts w:ascii="宋体" w:hAnsi="宋体" w:cs="宋体"/>
                <w:bCs/>
                <w:kern w:val="0"/>
                <w:szCs w:val="21"/>
              </w:rPr>
            </w:pPr>
          </w:p>
        </w:tc>
      </w:tr>
      <w:tr w:rsidR="00646D78" w:rsidTr="00C46309">
        <w:trPr>
          <w:cantSplit/>
          <w:trHeight w:val="629"/>
          <w:tblCellSpacing w:w="0" w:type="dxa"/>
        </w:trPr>
        <w:tc>
          <w:tcPr>
            <w:tcW w:w="914" w:type="dxa"/>
            <w:vMerge/>
            <w:vAlign w:val="center"/>
          </w:tcPr>
          <w:p w:rsidR="00646D78" w:rsidRDefault="00646D78">
            <w:pPr>
              <w:spacing w:line="360" w:lineRule="exact"/>
              <w:rPr>
                <w:rFonts w:ascii="宋体" w:hAnsi="宋体"/>
                <w:b/>
              </w:rPr>
            </w:pPr>
          </w:p>
        </w:tc>
        <w:tc>
          <w:tcPr>
            <w:tcW w:w="3223" w:type="dxa"/>
            <w:tcBorders>
              <w:top w:val="single" w:sz="4" w:space="0" w:color="auto"/>
              <w:left w:val="single" w:sz="4" w:space="0" w:color="auto"/>
            </w:tcBorders>
            <w:vAlign w:val="center"/>
          </w:tcPr>
          <w:p w:rsidR="00646D78" w:rsidRPr="00E151C6" w:rsidRDefault="00646D78">
            <w:pPr>
              <w:spacing w:line="280" w:lineRule="exact"/>
              <w:rPr>
                <w:rFonts w:ascii="宋体" w:hAnsi="宋体"/>
                <w:szCs w:val="21"/>
                <w:highlight w:val="yellow"/>
              </w:rPr>
            </w:pPr>
            <w:r w:rsidRPr="00E151C6">
              <w:rPr>
                <w:rFonts w:ascii="宋体" w:hAnsi="宋体" w:hint="eastAsia"/>
                <w:szCs w:val="21"/>
              </w:rPr>
              <w:t>合作用户单位服务评价</w:t>
            </w:r>
          </w:p>
        </w:tc>
        <w:tc>
          <w:tcPr>
            <w:tcW w:w="4704" w:type="dxa"/>
            <w:tcBorders>
              <w:top w:val="single" w:sz="4" w:space="0" w:color="auto"/>
              <w:right w:val="single" w:sz="6" w:space="0" w:color="auto"/>
            </w:tcBorders>
            <w:vAlign w:val="center"/>
          </w:tcPr>
          <w:p w:rsidR="00646D78" w:rsidRPr="00E151C6" w:rsidRDefault="00A00EFF" w:rsidP="00A00EFF">
            <w:pPr>
              <w:spacing w:line="280" w:lineRule="exact"/>
              <w:rPr>
                <w:rFonts w:ascii="宋体" w:hAnsi="宋体"/>
                <w:szCs w:val="21"/>
                <w:highlight w:val="yellow"/>
              </w:rPr>
            </w:pPr>
            <w:r w:rsidRPr="00E151C6">
              <w:rPr>
                <w:rFonts w:ascii="宋体" w:hAnsi="宋体" w:hint="eastAsia"/>
                <w:szCs w:val="21"/>
              </w:rPr>
              <w:t>20家</w:t>
            </w:r>
            <w:r w:rsidR="00BC26D5">
              <w:rPr>
                <w:rFonts w:ascii="宋体" w:hAnsi="宋体" w:hint="eastAsia"/>
                <w:szCs w:val="21"/>
              </w:rPr>
              <w:t>（不含20）</w:t>
            </w:r>
            <w:r w:rsidRPr="00E151C6">
              <w:rPr>
                <w:rFonts w:ascii="宋体" w:hAnsi="宋体" w:hint="eastAsia"/>
                <w:szCs w:val="21"/>
              </w:rPr>
              <w:t>以上评价</w:t>
            </w:r>
            <w:r w:rsidR="00646D78" w:rsidRPr="00E151C6">
              <w:rPr>
                <w:rFonts w:ascii="宋体" w:hAnsi="宋体" w:hint="eastAsia"/>
                <w:szCs w:val="21"/>
              </w:rPr>
              <w:t>得3分，</w:t>
            </w:r>
            <w:r w:rsidRPr="00E151C6">
              <w:rPr>
                <w:rFonts w:ascii="宋体" w:hAnsi="宋体" w:hint="eastAsia"/>
                <w:szCs w:val="21"/>
              </w:rPr>
              <w:t>10-20家</w:t>
            </w:r>
            <w:r w:rsidR="00646D78" w:rsidRPr="00E151C6">
              <w:rPr>
                <w:rFonts w:ascii="宋体" w:hAnsi="宋体" w:hint="eastAsia"/>
                <w:szCs w:val="21"/>
              </w:rPr>
              <w:t>得2分，</w:t>
            </w:r>
            <w:r w:rsidRPr="00E151C6">
              <w:rPr>
                <w:rFonts w:ascii="宋体" w:hAnsi="宋体" w:hint="eastAsia"/>
                <w:szCs w:val="21"/>
              </w:rPr>
              <w:t>10家</w:t>
            </w:r>
            <w:r w:rsidR="00BC26D5">
              <w:rPr>
                <w:rFonts w:ascii="宋体" w:hAnsi="宋体" w:hint="eastAsia"/>
                <w:szCs w:val="21"/>
              </w:rPr>
              <w:t>（不含10）</w:t>
            </w:r>
            <w:r w:rsidRPr="00E151C6">
              <w:rPr>
                <w:rFonts w:ascii="宋体" w:hAnsi="宋体" w:hint="eastAsia"/>
                <w:szCs w:val="21"/>
              </w:rPr>
              <w:t>以下</w:t>
            </w:r>
            <w:r w:rsidR="00646D78" w:rsidRPr="00E151C6">
              <w:rPr>
                <w:rFonts w:ascii="宋体" w:hAnsi="宋体" w:hint="eastAsia"/>
                <w:szCs w:val="21"/>
              </w:rPr>
              <w:t>得1分，无得0分。</w:t>
            </w:r>
          </w:p>
        </w:tc>
        <w:tc>
          <w:tcPr>
            <w:tcW w:w="521" w:type="dxa"/>
            <w:tcBorders>
              <w:top w:val="single" w:sz="4" w:space="0" w:color="auto"/>
              <w:right w:val="single" w:sz="6" w:space="0" w:color="auto"/>
            </w:tcBorders>
            <w:vAlign w:val="center"/>
          </w:tcPr>
          <w:p w:rsidR="00646D78" w:rsidRPr="00E151C6" w:rsidRDefault="00646D78">
            <w:pPr>
              <w:spacing w:line="360" w:lineRule="exact"/>
              <w:jc w:val="center"/>
              <w:rPr>
                <w:rFonts w:ascii="宋体" w:hAnsi="宋体" w:cs="宋体"/>
                <w:bCs/>
                <w:kern w:val="0"/>
                <w:szCs w:val="21"/>
              </w:rPr>
            </w:pPr>
            <w:r w:rsidRPr="00E151C6">
              <w:rPr>
                <w:rFonts w:ascii="宋体" w:hAnsi="宋体" w:cs="宋体" w:hint="eastAsia"/>
                <w:bCs/>
                <w:kern w:val="0"/>
                <w:szCs w:val="21"/>
              </w:rPr>
              <w:t>3</w:t>
            </w:r>
          </w:p>
        </w:tc>
        <w:tc>
          <w:tcPr>
            <w:tcW w:w="721" w:type="dxa"/>
            <w:tcBorders>
              <w:top w:val="single" w:sz="4" w:space="0" w:color="auto"/>
              <w:right w:val="single" w:sz="6" w:space="0" w:color="auto"/>
            </w:tcBorders>
            <w:vAlign w:val="center"/>
          </w:tcPr>
          <w:p w:rsidR="00646D78" w:rsidRPr="00E151C6" w:rsidRDefault="00646D78">
            <w:pPr>
              <w:spacing w:line="360" w:lineRule="exact"/>
              <w:jc w:val="center"/>
              <w:rPr>
                <w:rFonts w:ascii="宋体" w:hAnsi="宋体" w:cs="宋体"/>
                <w:bCs/>
                <w:kern w:val="0"/>
                <w:szCs w:val="21"/>
              </w:rPr>
            </w:pPr>
          </w:p>
        </w:tc>
      </w:tr>
      <w:tr w:rsidR="00646D78" w:rsidTr="00C46309">
        <w:trPr>
          <w:trHeight w:val="765"/>
          <w:tblCellSpacing w:w="0" w:type="dxa"/>
        </w:trPr>
        <w:tc>
          <w:tcPr>
            <w:tcW w:w="914" w:type="dxa"/>
            <w:tcBorders>
              <w:right w:val="single" w:sz="4" w:space="0" w:color="auto"/>
            </w:tcBorders>
            <w:vAlign w:val="center"/>
          </w:tcPr>
          <w:p w:rsidR="00646D78" w:rsidRDefault="00646D78">
            <w:pPr>
              <w:spacing w:line="360" w:lineRule="exact"/>
              <w:rPr>
                <w:rFonts w:ascii="宋体" w:hAnsi="宋体"/>
                <w:b/>
              </w:rPr>
            </w:pPr>
          </w:p>
        </w:tc>
        <w:tc>
          <w:tcPr>
            <w:tcW w:w="3223" w:type="dxa"/>
            <w:tcBorders>
              <w:left w:val="single" w:sz="4" w:space="0" w:color="auto"/>
            </w:tcBorders>
            <w:vAlign w:val="center"/>
          </w:tcPr>
          <w:p w:rsidR="00646D78" w:rsidRDefault="00646D78">
            <w:pPr>
              <w:spacing w:line="360" w:lineRule="exact"/>
              <w:jc w:val="center"/>
              <w:rPr>
                <w:rFonts w:ascii="宋体" w:hAnsi="宋体"/>
                <w:b/>
              </w:rPr>
            </w:pPr>
            <w:r>
              <w:rPr>
                <w:rFonts w:ascii="宋体" w:hAnsi="宋体" w:hint="eastAsia"/>
                <w:b/>
              </w:rPr>
              <w:t>综合得分</w:t>
            </w:r>
          </w:p>
        </w:tc>
        <w:tc>
          <w:tcPr>
            <w:tcW w:w="5946" w:type="dxa"/>
            <w:gridSpan w:val="3"/>
            <w:tcBorders>
              <w:right w:val="single" w:sz="6" w:space="0" w:color="auto"/>
            </w:tcBorders>
            <w:vAlign w:val="center"/>
          </w:tcPr>
          <w:p w:rsidR="00646D78" w:rsidRDefault="00646D78">
            <w:pPr>
              <w:spacing w:line="360" w:lineRule="exact"/>
              <w:rPr>
                <w:rFonts w:ascii="宋体" w:hAnsi="宋体"/>
              </w:rPr>
            </w:pPr>
          </w:p>
        </w:tc>
      </w:tr>
    </w:tbl>
    <w:p w:rsidR="00646D78" w:rsidRDefault="00646D78" w:rsidP="009C5141">
      <w:pPr>
        <w:spacing w:line="480" w:lineRule="exact"/>
        <w:ind w:firstLineChars="200" w:firstLine="480"/>
        <w:rPr>
          <w:rFonts w:ascii="宋体" w:hAnsi="宋体"/>
          <w:sz w:val="24"/>
        </w:rPr>
      </w:pPr>
      <w:r>
        <w:rPr>
          <w:rFonts w:ascii="宋体" w:hAnsi="宋体" w:hint="eastAsia"/>
          <w:sz w:val="24"/>
        </w:rPr>
        <w:t>④ 本次招标采用综合评标法，我方不承诺最低价中标。</w:t>
      </w:r>
    </w:p>
    <w:p w:rsidR="00646D78" w:rsidRDefault="00646D78" w:rsidP="009C5141">
      <w:pPr>
        <w:spacing w:line="480" w:lineRule="exact"/>
        <w:ind w:firstLineChars="200" w:firstLine="482"/>
        <w:rPr>
          <w:rFonts w:ascii="宋体" w:hAnsi="宋体"/>
          <w:b/>
          <w:sz w:val="24"/>
        </w:rPr>
      </w:pPr>
      <w:r>
        <w:rPr>
          <w:rFonts w:ascii="宋体" w:hAnsi="宋体" w:hint="eastAsia"/>
          <w:b/>
          <w:sz w:val="24"/>
        </w:rPr>
        <w:t>3．计算总分</w:t>
      </w:r>
    </w:p>
    <w:p w:rsidR="00646D78" w:rsidRDefault="00646D78" w:rsidP="009C5141">
      <w:pPr>
        <w:spacing w:line="480" w:lineRule="exact"/>
        <w:ind w:firstLineChars="200" w:firstLine="480"/>
        <w:rPr>
          <w:rFonts w:ascii="宋体" w:hAnsi="宋体"/>
          <w:sz w:val="24"/>
        </w:rPr>
      </w:pPr>
      <w:r>
        <w:rPr>
          <w:rFonts w:ascii="宋体" w:hAnsi="宋体" w:hint="eastAsia"/>
          <w:sz w:val="24"/>
        </w:rPr>
        <w:t>评委在评分表评分完毕并签名送交评标工作小组，由评标工作小组计算各投标的综合得分。</w:t>
      </w:r>
    </w:p>
    <w:p w:rsidR="00646D78" w:rsidRDefault="00646D78" w:rsidP="009C5141">
      <w:pPr>
        <w:spacing w:line="500" w:lineRule="exact"/>
        <w:ind w:firstLineChars="200" w:firstLine="480"/>
        <w:rPr>
          <w:rFonts w:ascii="宋体" w:hAnsi="宋体"/>
          <w:sz w:val="24"/>
        </w:rPr>
      </w:pPr>
      <w:r>
        <w:rPr>
          <w:rFonts w:ascii="宋体" w:hAnsi="宋体" w:hint="eastAsia"/>
          <w:sz w:val="24"/>
        </w:rPr>
        <w:lastRenderedPageBreak/>
        <w:t>按综合得分由高至低排出各有效投标的名次（出现综合得分并列时，投标总价低的投标人名次靠前；若综合得分和投标总价都相同，由全体评委投票确定名次），各评委对计分表校核无误后全体评委在综合得分计算表上签名确认。</w:t>
      </w:r>
    </w:p>
    <w:p w:rsidR="00C650CA" w:rsidRDefault="00C650CA">
      <w:pPr>
        <w:spacing w:line="440" w:lineRule="exact"/>
        <w:ind w:firstLineChars="200" w:firstLine="480"/>
        <w:rPr>
          <w:rFonts w:ascii="宋体" w:hAnsi="宋体"/>
          <w:sz w:val="24"/>
        </w:rPr>
      </w:pPr>
    </w:p>
    <w:p w:rsidR="00646D78" w:rsidRDefault="00646D78" w:rsidP="009C5141">
      <w:pPr>
        <w:spacing w:line="500" w:lineRule="exact"/>
        <w:ind w:firstLineChars="200" w:firstLine="482"/>
        <w:rPr>
          <w:rFonts w:ascii="宋体" w:hAnsi="宋体"/>
          <w:b/>
          <w:sz w:val="24"/>
        </w:rPr>
      </w:pPr>
      <w:r>
        <w:rPr>
          <w:rFonts w:ascii="宋体" w:hAnsi="宋体" w:hint="eastAsia"/>
          <w:b/>
          <w:sz w:val="24"/>
        </w:rPr>
        <w:t>三、定标和授标</w:t>
      </w:r>
    </w:p>
    <w:p w:rsidR="00646D78" w:rsidRPr="00C650CA" w:rsidRDefault="00646D78" w:rsidP="009C5141">
      <w:pPr>
        <w:spacing w:line="500" w:lineRule="exact"/>
        <w:ind w:firstLineChars="200" w:firstLine="480"/>
        <w:rPr>
          <w:rFonts w:ascii="宋体" w:hAnsi="宋体"/>
          <w:sz w:val="24"/>
        </w:rPr>
      </w:pPr>
      <w:r w:rsidRPr="00C650CA">
        <w:rPr>
          <w:rFonts w:ascii="宋体" w:hAnsi="宋体" w:hint="eastAsia"/>
          <w:sz w:val="24"/>
        </w:rPr>
        <w:t>1</w:t>
      </w:r>
      <w:r w:rsidR="00C650CA" w:rsidRPr="00C650CA">
        <w:rPr>
          <w:rFonts w:ascii="宋体" w:hAnsi="宋体" w:hint="eastAsia"/>
          <w:sz w:val="24"/>
        </w:rPr>
        <w:t>．</w:t>
      </w:r>
      <w:r w:rsidRPr="00C650CA">
        <w:rPr>
          <w:rFonts w:ascii="宋体" w:hAnsi="宋体" w:hint="eastAsia"/>
          <w:sz w:val="24"/>
        </w:rPr>
        <w:t>评标委员会将综合得分由高到低的排名顺序推荐第一、二、三名投标人为中标候选人。全体评委审核《评标报告》并签名确认。</w:t>
      </w:r>
    </w:p>
    <w:p w:rsidR="00646D78" w:rsidRPr="00C650CA" w:rsidRDefault="00646D78" w:rsidP="009C5141">
      <w:pPr>
        <w:spacing w:line="500" w:lineRule="exact"/>
        <w:ind w:firstLineChars="200" w:firstLine="480"/>
        <w:rPr>
          <w:rFonts w:ascii="宋体" w:hAnsi="宋体"/>
          <w:sz w:val="24"/>
        </w:rPr>
      </w:pPr>
      <w:r w:rsidRPr="00C650CA">
        <w:rPr>
          <w:rFonts w:ascii="宋体" w:hAnsi="宋体" w:hint="eastAsia"/>
          <w:sz w:val="24"/>
        </w:rPr>
        <w:t>2</w:t>
      </w:r>
      <w:r w:rsidR="00C650CA" w:rsidRPr="00C650CA">
        <w:rPr>
          <w:rFonts w:ascii="宋体" w:hAnsi="宋体" w:hint="eastAsia"/>
          <w:sz w:val="24"/>
        </w:rPr>
        <w:t>．</w:t>
      </w:r>
      <w:r w:rsidRPr="00C650CA">
        <w:rPr>
          <w:rFonts w:ascii="宋体" w:hAnsi="宋体" w:hint="eastAsia"/>
          <w:sz w:val="24"/>
        </w:rPr>
        <w:t>中标候选单位放弃中标、因不可抗力提出不能履行合同，招标人可以确定排名第</w:t>
      </w:r>
      <w:r w:rsidR="002902AA">
        <w:rPr>
          <w:rFonts w:ascii="宋体" w:hAnsi="宋体" w:hint="eastAsia"/>
          <w:sz w:val="24"/>
        </w:rPr>
        <w:t>四</w:t>
      </w:r>
      <w:r w:rsidRPr="00C650CA">
        <w:rPr>
          <w:rFonts w:ascii="宋体" w:hAnsi="宋体" w:hint="eastAsia"/>
          <w:sz w:val="24"/>
        </w:rPr>
        <w:t>的中标候选单位为中标人。</w:t>
      </w:r>
    </w:p>
    <w:p w:rsidR="00646D78" w:rsidRPr="00C650CA" w:rsidRDefault="00646D78" w:rsidP="009C5141">
      <w:pPr>
        <w:spacing w:line="500" w:lineRule="exact"/>
        <w:ind w:firstLineChars="200" w:firstLine="480"/>
        <w:rPr>
          <w:rFonts w:ascii="宋体" w:hAnsi="宋体"/>
          <w:sz w:val="24"/>
        </w:rPr>
      </w:pPr>
      <w:r w:rsidRPr="00C650CA">
        <w:rPr>
          <w:rFonts w:ascii="宋体" w:hAnsi="宋体" w:hint="eastAsia"/>
          <w:sz w:val="24"/>
        </w:rPr>
        <w:t>3</w:t>
      </w:r>
      <w:r w:rsidR="00C650CA" w:rsidRPr="00C650CA">
        <w:rPr>
          <w:rFonts w:ascii="宋体" w:hAnsi="宋体" w:hint="eastAsia"/>
          <w:sz w:val="24"/>
        </w:rPr>
        <w:t>．</w:t>
      </w:r>
      <w:r w:rsidRPr="00C650CA">
        <w:rPr>
          <w:rFonts w:ascii="宋体" w:hAnsi="宋体" w:hint="eastAsia"/>
          <w:sz w:val="24"/>
        </w:rPr>
        <w:t>评标委员会提出评标书面报告和推荐中标意见报招标人确认，确认后由招标人与预中标人进行最终澄清及对投标人的资格和履约能力进行再次审查，形成最终合同的基础文件。如在最终澄清过程中，发现预中标人存在重大问题造成其履约能力不能满足要求的，可以取消其中标资格。</w:t>
      </w:r>
    </w:p>
    <w:p w:rsidR="00646D78" w:rsidRPr="00C650CA" w:rsidRDefault="00646D78" w:rsidP="009C5141">
      <w:pPr>
        <w:spacing w:line="500" w:lineRule="exact"/>
        <w:ind w:firstLineChars="200" w:firstLine="480"/>
        <w:rPr>
          <w:rFonts w:ascii="宋体" w:hAnsi="宋体"/>
          <w:kern w:val="0"/>
          <w:sz w:val="24"/>
          <w:lang w:bidi="he-IL"/>
        </w:rPr>
      </w:pPr>
      <w:r w:rsidRPr="00C650CA">
        <w:rPr>
          <w:rFonts w:ascii="宋体" w:hAnsi="宋体" w:hint="eastAsia"/>
          <w:kern w:val="0"/>
          <w:sz w:val="24"/>
          <w:lang w:bidi="he-IL"/>
        </w:rPr>
        <w:t>4</w:t>
      </w:r>
      <w:r w:rsidR="00C650CA" w:rsidRPr="00C650CA">
        <w:rPr>
          <w:rFonts w:ascii="宋体" w:hAnsi="宋体" w:hint="eastAsia"/>
          <w:kern w:val="0"/>
          <w:sz w:val="24"/>
          <w:lang w:bidi="he-IL"/>
        </w:rPr>
        <w:t>．</w:t>
      </w:r>
      <w:r w:rsidRPr="00C650CA">
        <w:rPr>
          <w:rFonts w:ascii="宋体" w:hAnsi="宋体" w:hint="eastAsia"/>
          <w:kern w:val="0"/>
          <w:sz w:val="24"/>
          <w:lang w:bidi="he-IL"/>
        </w:rPr>
        <w:t>公布中标结果：中标人确定后，《中标结果》将公告于下列媒体：</w:t>
      </w:r>
    </w:p>
    <w:p w:rsidR="00646D78" w:rsidRPr="00C650CA" w:rsidRDefault="00646D78" w:rsidP="009C5141">
      <w:pPr>
        <w:spacing w:line="500" w:lineRule="exact"/>
        <w:ind w:firstLineChars="350" w:firstLine="840"/>
        <w:rPr>
          <w:rFonts w:ascii="宋体" w:hAnsi="宋体"/>
          <w:sz w:val="24"/>
        </w:rPr>
      </w:pPr>
      <w:r w:rsidRPr="00C650CA">
        <w:rPr>
          <w:rFonts w:ascii="宋体" w:hAnsi="宋体" w:hint="eastAsia"/>
          <w:kern w:val="0"/>
          <w:sz w:val="24"/>
          <w:lang w:bidi="he-IL"/>
        </w:rPr>
        <w:t>广东外语外贸大学网站主页，招投标公告网址</w:t>
      </w:r>
      <w:r w:rsidRPr="00C650CA">
        <w:rPr>
          <w:rFonts w:ascii="宋体" w:hAnsi="宋体" w:hint="eastAsia"/>
          <w:sz w:val="24"/>
        </w:rPr>
        <w:t>：</w:t>
      </w:r>
      <w:hyperlink r:id="rId7" w:history="1">
        <w:r w:rsidRPr="00C650CA">
          <w:rPr>
            <w:rStyle w:val="a4"/>
            <w:rFonts w:ascii="宋体" w:hAnsi="宋体"/>
            <w:sz w:val="24"/>
          </w:rPr>
          <w:t>http://www.gdufs.edu.cn/ztbgg.htm</w:t>
        </w:r>
      </w:hyperlink>
    </w:p>
    <w:p w:rsidR="00646D78" w:rsidRPr="00C650CA" w:rsidRDefault="00646D78" w:rsidP="009C5141">
      <w:pPr>
        <w:spacing w:line="500" w:lineRule="exact"/>
        <w:ind w:firstLine="480"/>
        <w:rPr>
          <w:rFonts w:ascii="宋体" w:hAnsi="宋体"/>
          <w:sz w:val="24"/>
        </w:rPr>
      </w:pPr>
      <w:r w:rsidRPr="00C650CA">
        <w:rPr>
          <w:rFonts w:ascii="宋体" w:hAnsi="宋体" w:hint="eastAsia"/>
          <w:sz w:val="24"/>
        </w:rPr>
        <w:t>5</w:t>
      </w:r>
      <w:r w:rsidR="00C650CA" w:rsidRPr="00C650CA">
        <w:rPr>
          <w:rFonts w:ascii="宋体" w:hAnsi="宋体" w:hint="eastAsia"/>
          <w:sz w:val="24"/>
        </w:rPr>
        <w:t>．</w:t>
      </w:r>
      <w:r w:rsidRPr="00C650CA">
        <w:rPr>
          <w:rFonts w:ascii="宋体" w:hAnsi="宋体" w:hint="eastAsia"/>
          <w:sz w:val="24"/>
        </w:rPr>
        <w:t xml:space="preserve"> 在《中标结果公示》发布的公示期满，招标人以书面形式向中标单位发出《中标通知书》，中标人应按招标文件规定向招标人提交相应文件，并在规定时间内与业主签订合同。</w:t>
      </w:r>
    </w:p>
    <w:p w:rsidR="00646D78" w:rsidRPr="00C650CA" w:rsidRDefault="00646D78" w:rsidP="009C5141">
      <w:pPr>
        <w:spacing w:line="500" w:lineRule="exact"/>
        <w:ind w:firstLine="480"/>
        <w:rPr>
          <w:rFonts w:ascii="宋体" w:hAnsi="宋体"/>
          <w:sz w:val="24"/>
        </w:rPr>
      </w:pPr>
      <w:r w:rsidRPr="00C650CA">
        <w:rPr>
          <w:rFonts w:ascii="宋体" w:hAnsi="宋体" w:hint="eastAsia"/>
          <w:sz w:val="24"/>
        </w:rPr>
        <w:t>6</w:t>
      </w:r>
      <w:r w:rsidR="00C650CA" w:rsidRPr="00C650CA">
        <w:rPr>
          <w:rFonts w:ascii="宋体" w:hAnsi="宋体" w:hint="eastAsia"/>
          <w:sz w:val="24"/>
        </w:rPr>
        <w:t>．</w:t>
      </w:r>
      <w:r w:rsidRPr="00C650CA">
        <w:rPr>
          <w:rFonts w:ascii="宋体" w:hAnsi="宋体" w:hint="eastAsia"/>
          <w:sz w:val="24"/>
        </w:rPr>
        <w:t>在签订合同过程中，如发现中标人以他人名义投标或者以其他方式弄虚作假，骗取中标的，招标人有权取消其中标资格，并将按依次排名确定中标候选人。</w:t>
      </w:r>
    </w:p>
    <w:p w:rsidR="00646D78" w:rsidRDefault="00646D78" w:rsidP="009C5141">
      <w:pPr>
        <w:spacing w:line="500" w:lineRule="exact"/>
        <w:ind w:firstLineChars="200" w:firstLine="480"/>
        <w:rPr>
          <w:sz w:val="24"/>
        </w:rPr>
      </w:pPr>
      <w:r w:rsidRPr="00C650CA">
        <w:rPr>
          <w:rFonts w:ascii="宋体" w:hAnsi="宋体" w:hint="eastAsia"/>
          <w:sz w:val="24"/>
        </w:rPr>
        <w:t>7</w:t>
      </w:r>
      <w:r w:rsidR="00C650CA" w:rsidRPr="00C650CA">
        <w:rPr>
          <w:rFonts w:ascii="宋体" w:hAnsi="宋体" w:hint="eastAsia"/>
          <w:sz w:val="24"/>
        </w:rPr>
        <w:t>．</w:t>
      </w:r>
      <w:r w:rsidRPr="00C650CA">
        <w:rPr>
          <w:rFonts w:ascii="宋体" w:hAnsi="宋体" w:hint="eastAsia"/>
          <w:sz w:val="24"/>
        </w:rPr>
        <w:t>凡与审查、澄清、评价、比较投标有关的资料以及授标意见等内容，任何人不得向投标人及评标无关的其他人透露。本项目任何当事人应当遵守保密原则，除法律、法规另有规定外，未经招标人许可，不得泄露与本项目有关的商业秘密和业务资料。</w:t>
      </w:r>
    </w:p>
    <w:p w:rsidR="00646D78" w:rsidRDefault="00646D78">
      <w:pPr>
        <w:spacing w:line="400" w:lineRule="exact"/>
        <w:ind w:firstLineChars="200" w:firstLine="480"/>
        <w:rPr>
          <w:rFonts w:eastAsia="黑体"/>
          <w:sz w:val="24"/>
        </w:rPr>
      </w:pPr>
    </w:p>
    <w:p w:rsidR="00646D78" w:rsidRDefault="00646D78">
      <w:pPr>
        <w:spacing w:line="400" w:lineRule="exact"/>
        <w:ind w:firstLineChars="200" w:firstLine="480"/>
        <w:rPr>
          <w:rFonts w:eastAsia="黑体"/>
          <w:sz w:val="24"/>
        </w:rPr>
      </w:pPr>
    </w:p>
    <w:p w:rsidR="00646D78" w:rsidRDefault="00646D78">
      <w:pPr>
        <w:spacing w:line="400" w:lineRule="exact"/>
        <w:ind w:firstLineChars="200" w:firstLine="480"/>
        <w:rPr>
          <w:rFonts w:eastAsia="黑体"/>
          <w:sz w:val="24"/>
        </w:rPr>
      </w:pPr>
    </w:p>
    <w:p w:rsidR="00646D78" w:rsidRDefault="00646D78">
      <w:pPr>
        <w:jc w:val="center"/>
        <w:rPr>
          <w:rFonts w:ascii="方正小标宋简体" w:eastAsia="方正小标宋简体" w:hAnsi="宋体"/>
          <w:b/>
          <w:sz w:val="36"/>
          <w:szCs w:val="36"/>
        </w:rPr>
      </w:pPr>
      <w:r>
        <w:rPr>
          <w:rFonts w:eastAsia="方正小标宋简体"/>
          <w:sz w:val="36"/>
          <w:szCs w:val="36"/>
        </w:rPr>
        <w:br w:type="page"/>
      </w:r>
      <w:r>
        <w:rPr>
          <w:rFonts w:ascii="方正小标宋简体" w:eastAsia="方正小标宋简体" w:hAnsi="宋体" w:hint="eastAsia"/>
          <w:b/>
          <w:sz w:val="36"/>
          <w:szCs w:val="36"/>
        </w:rPr>
        <w:lastRenderedPageBreak/>
        <w:t>第四部分  广东外语外贸大学印刷厂</w:t>
      </w:r>
    </w:p>
    <w:p w:rsidR="00646D78" w:rsidRDefault="00646D78">
      <w:pPr>
        <w:jc w:val="center"/>
        <w:rPr>
          <w:rFonts w:ascii="方正小标宋简体" w:eastAsia="方正小标宋简体" w:hAnsi="宋体"/>
          <w:b/>
          <w:sz w:val="36"/>
          <w:szCs w:val="36"/>
        </w:rPr>
      </w:pPr>
      <w:r>
        <w:rPr>
          <w:rFonts w:ascii="方正小标宋简体" w:eastAsia="方正小标宋简体" w:hAnsi="宋体" w:hint="eastAsia"/>
          <w:b/>
          <w:sz w:val="36"/>
          <w:szCs w:val="36"/>
        </w:rPr>
        <w:t>20</w:t>
      </w:r>
      <w:r w:rsidR="008B1559">
        <w:rPr>
          <w:rFonts w:ascii="方正小标宋简体" w:eastAsia="方正小标宋简体" w:hAnsi="宋体" w:hint="eastAsia"/>
          <w:b/>
          <w:sz w:val="36"/>
          <w:szCs w:val="36"/>
        </w:rPr>
        <w:t>19</w:t>
      </w:r>
      <w:r>
        <w:rPr>
          <w:rFonts w:ascii="方正小标宋简体" w:eastAsia="方正小标宋简体" w:hAnsi="宋体" w:hint="eastAsia"/>
          <w:b/>
          <w:sz w:val="36"/>
          <w:szCs w:val="36"/>
        </w:rPr>
        <w:t>-20</w:t>
      </w:r>
      <w:r w:rsidR="008B1559">
        <w:rPr>
          <w:rFonts w:ascii="方正小标宋简体" w:eastAsia="方正小标宋简体" w:hAnsi="宋体" w:hint="eastAsia"/>
          <w:b/>
          <w:sz w:val="36"/>
          <w:szCs w:val="36"/>
        </w:rPr>
        <w:t>2</w:t>
      </w:r>
      <w:r w:rsidR="003C476F">
        <w:rPr>
          <w:rFonts w:ascii="方正小标宋简体" w:eastAsia="方正小标宋简体" w:hAnsi="宋体" w:hint="eastAsia"/>
          <w:b/>
          <w:sz w:val="36"/>
          <w:szCs w:val="36"/>
        </w:rPr>
        <w:t>0</w:t>
      </w:r>
      <w:r>
        <w:rPr>
          <w:rFonts w:ascii="方正小标宋简体" w:eastAsia="方正小标宋简体" w:hAnsi="宋体" w:hint="eastAsia"/>
          <w:b/>
          <w:sz w:val="36"/>
          <w:szCs w:val="36"/>
        </w:rPr>
        <w:t>年教材采购合同书</w:t>
      </w:r>
    </w:p>
    <w:p w:rsidR="00646D78" w:rsidRDefault="00646D78">
      <w:pPr>
        <w:spacing w:line="400" w:lineRule="exact"/>
        <w:jc w:val="center"/>
        <w:rPr>
          <w:rFonts w:ascii="宋体" w:hAnsi="宋体"/>
          <w:b/>
          <w:sz w:val="28"/>
          <w:szCs w:val="28"/>
        </w:rPr>
      </w:pPr>
      <w:r>
        <w:rPr>
          <w:rFonts w:ascii="宋体" w:hAnsi="宋体" w:hint="eastAsia"/>
          <w:b/>
          <w:sz w:val="28"/>
          <w:szCs w:val="28"/>
        </w:rPr>
        <w:t>（样 本）</w:t>
      </w:r>
    </w:p>
    <w:p w:rsidR="00646D78" w:rsidRDefault="00646D78">
      <w:pPr>
        <w:spacing w:line="400" w:lineRule="exact"/>
        <w:ind w:firstLineChars="2500" w:firstLine="6000"/>
        <w:rPr>
          <w:sz w:val="24"/>
        </w:rPr>
      </w:pPr>
      <w:r>
        <w:rPr>
          <w:rFonts w:hint="eastAsia"/>
          <w:sz w:val="24"/>
        </w:rPr>
        <w:t>合同编号：</w:t>
      </w:r>
    </w:p>
    <w:p w:rsidR="00646D78" w:rsidRDefault="00646D78">
      <w:pPr>
        <w:spacing w:line="400" w:lineRule="exact"/>
        <w:rPr>
          <w:sz w:val="24"/>
        </w:rPr>
      </w:pPr>
    </w:p>
    <w:p w:rsidR="00646D78" w:rsidRDefault="00646D78">
      <w:pPr>
        <w:spacing w:line="360" w:lineRule="auto"/>
        <w:ind w:firstLineChars="200" w:firstLine="480"/>
        <w:rPr>
          <w:rFonts w:ascii="宋体" w:hAnsi="宋体"/>
          <w:sz w:val="24"/>
        </w:rPr>
      </w:pPr>
      <w:r>
        <w:rPr>
          <w:rFonts w:ascii="宋体" w:hAnsi="宋体" w:hint="eastAsia"/>
          <w:sz w:val="24"/>
        </w:rPr>
        <w:t>甲方（需方）：</w:t>
      </w:r>
    </w:p>
    <w:p w:rsidR="00646D78" w:rsidRDefault="00646D78">
      <w:pPr>
        <w:spacing w:line="360" w:lineRule="auto"/>
        <w:ind w:firstLineChars="200" w:firstLine="480"/>
        <w:rPr>
          <w:rFonts w:ascii="宋体" w:hAnsi="宋体"/>
          <w:sz w:val="24"/>
        </w:rPr>
      </w:pPr>
      <w:r>
        <w:rPr>
          <w:rFonts w:ascii="宋体" w:hAnsi="宋体" w:hint="eastAsia"/>
          <w:sz w:val="24"/>
        </w:rPr>
        <w:t>乙方（供方）：</w:t>
      </w:r>
    </w:p>
    <w:p w:rsidR="00646D78" w:rsidRDefault="00646D78">
      <w:pPr>
        <w:spacing w:line="360" w:lineRule="auto"/>
        <w:ind w:firstLineChars="200" w:firstLine="480"/>
        <w:rPr>
          <w:rFonts w:ascii="宋体" w:hAnsi="宋体"/>
          <w:sz w:val="24"/>
        </w:rPr>
      </w:pPr>
    </w:p>
    <w:p w:rsidR="00646D78" w:rsidRDefault="00646D78">
      <w:pPr>
        <w:spacing w:line="360" w:lineRule="auto"/>
        <w:ind w:firstLineChars="200" w:firstLine="480"/>
        <w:rPr>
          <w:rFonts w:ascii="宋体" w:hAnsi="宋体"/>
          <w:sz w:val="24"/>
        </w:rPr>
      </w:pPr>
      <w:r>
        <w:rPr>
          <w:rFonts w:ascii="宋体" w:hAnsi="宋体" w:hint="eastAsia"/>
          <w:sz w:val="24"/>
        </w:rPr>
        <w:t>根据《中华人民共和国合同法》《中华人民共和国招标法》，乙方于      年  月  日在我校201</w:t>
      </w:r>
      <w:r w:rsidR="008B1559">
        <w:rPr>
          <w:rFonts w:ascii="宋体" w:hAnsi="宋体" w:hint="eastAsia"/>
          <w:sz w:val="24"/>
        </w:rPr>
        <w:t>9</w:t>
      </w:r>
      <w:r>
        <w:rPr>
          <w:rFonts w:ascii="宋体" w:hAnsi="宋体" w:hint="eastAsia"/>
          <w:sz w:val="24"/>
        </w:rPr>
        <w:t>-20</w:t>
      </w:r>
      <w:r w:rsidR="008B1559">
        <w:rPr>
          <w:rFonts w:ascii="宋体" w:hAnsi="宋体" w:hint="eastAsia"/>
          <w:sz w:val="24"/>
        </w:rPr>
        <w:t>2</w:t>
      </w:r>
      <w:r w:rsidR="00837CD2">
        <w:rPr>
          <w:rFonts w:ascii="宋体" w:hAnsi="宋体" w:hint="eastAsia"/>
          <w:sz w:val="24"/>
        </w:rPr>
        <w:t>0</w:t>
      </w:r>
      <w:r>
        <w:rPr>
          <w:rFonts w:ascii="宋体" w:hAnsi="宋体" w:hint="eastAsia"/>
          <w:sz w:val="24"/>
        </w:rPr>
        <w:t>年教材供应及相关服务采购项目（招标项目编号           ）中标，现根据招标文件及中标文件和服务承诺，经甲乙双方协商本着平等自愿和诚实守信的原则共同签订本合同，确定乙方为201</w:t>
      </w:r>
      <w:r w:rsidR="008B1559">
        <w:rPr>
          <w:rFonts w:ascii="宋体" w:hAnsi="宋体" w:hint="eastAsia"/>
          <w:sz w:val="24"/>
        </w:rPr>
        <w:t>9</w:t>
      </w:r>
      <w:r>
        <w:rPr>
          <w:rFonts w:ascii="宋体" w:hAnsi="宋体" w:hint="eastAsia"/>
          <w:sz w:val="24"/>
        </w:rPr>
        <w:t>-20</w:t>
      </w:r>
      <w:r w:rsidR="008B1559">
        <w:rPr>
          <w:rFonts w:ascii="宋体" w:hAnsi="宋体" w:hint="eastAsia"/>
          <w:sz w:val="24"/>
        </w:rPr>
        <w:t>2</w:t>
      </w:r>
      <w:r w:rsidR="003C476F">
        <w:rPr>
          <w:rFonts w:ascii="宋体" w:hAnsi="宋体" w:hint="eastAsia"/>
          <w:sz w:val="24"/>
        </w:rPr>
        <w:t>0</w:t>
      </w:r>
      <w:r>
        <w:rPr>
          <w:rFonts w:ascii="宋体" w:hAnsi="宋体" w:hint="eastAsia"/>
          <w:sz w:val="24"/>
        </w:rPr>
        <w:t>年教材供应商之一。双方责任如下：</w:t>
      </w:r>
    </w:p>
    <w:p w:rsidR="00646D78" w:rsidRDefault="00646D78">
      <w:pPr>
        <w:spacing w:line="360" w:lineRule="auto"/>
        <w:ind w:firstLineChars="200" w:firstLine="480"/>
        <w:rPr>
          <w:rFonts w:ascii="宋体" w:hAnsi="宋体"/>
          <w:sz w:val="24"/>
        </w:rPr>
      </w:pPr>
      <w:r>
        <w:rPr>
          <w:rFonts w:ascii="宋体" w:hAnsi="宋体" w:hint="eastAsia"/>
          <w:sz w:val="24"/>
        </w:rPr>
        <w:t>一、所有教材乙方按原价 　   %折，向甲方供货。</w:t>
      </w:r>
    </w:p>
    <w:p w:rsidR="00646D78" w:rsidRDefault="00646D78">
      <w:pPr>
        <w:spacing w:line="360" w:lineRule="auto"/>
        <w:ind w:firstLineChars="200" w:firstLine="480"/>
        <w:rPr>
          <w:rFonts w:ascii="宋体" w:hAnsi="宋体"/>
          <w:sz w:val="24"/>
        </w:rPr>
      </w:pPr>
      <w:r>
        <w:rPr>
          <w:rFonts w:ascii="宋体" w:hAnsi="宋体" w:hint="eastAsia"/>
          <w:sz w:val="24"/>
        </w:rPr>
        <w:t>二、乙方向甲方无偿提供新华书店201</w:t>
      </w:r>
      <w:r w:rsidR="008B1559">
        <w:rPr>
          <w:rFonts w:ascii="宋体" w:hAnsi="宋体" w:hint="eastAsia"/>
          <w:sz w:val="24"/>
        </w:rPr>
        <w:t>9</w:t>
      </w:r>
      <w:r>
        <w:rPr>
          <w:rFonts w:ascii="宋体" w:hAnsi="宋体" w:hint="eastAsia"/>
          <w:sz w:val="24"/>
        </w:rPr>
        <w:t>-20</w:t>
      </w:r>
      <w:r w:rsidR="008B1559">
        <w:rPr>
          <w:rFonts w:ascii="宋体" w:hAnsi="宋体" w:hint="eastAsia"/>
          <w:sz w:val="24"/>
        </w:rPr>
        <w:t>2</w:t>
      </w:r>
      <w:r w:rsidR="003C476F">
        <w:rPr>
          <w:rFonts w:ascii="宋体" w:hAnsi="宋体" w:hint="eastAsia"/>
          <w:sz w:val="24"/>
        </w:rPr>
        <w:t>0</w:t>
      </w:r>
      <w:r>
        <w:rPr>
          <w:rFonts w:ascii="宋体" w:hAnsi="宋体" w:hint="eastAsia"/>
          <w:sz w:val="24"/>
        </w:rPr>
        <w:t>年春季和秋季教材征订目录《全国大中专教学用书汇编》各</w:t>
      </w:r>
      <w:r w:rsidR="00E456AD">
        <w:rPr>
          <w:rFonts w:ascii="宋体" w:hAnsi="宋体" w:hint="eastAsia"/>
          <w:sz w:val="24"/>
        </w:rPr>
        <w:t>2</w:t>
      </w:r>
      <w:r>
        <w:rPr>
          <w:rFonts w:ascii="宋体" w:hAnsi="宋体" w:hint="eastAsia"/>
          <w:sz w:val="24"/>
        </w:rPr>
        <w:t>0套。</w:t>
      </w:r>
    </w:p>
    <w:p w:rsidR="00646D78" w:rsidRDefault="00646D78">
      <w:pPr>
        <w:spacing w:line="360" w:lineRule="auto"/>
        <w:ind w:firstLineChars="200" w:firstLine="480"/>
        <w:rPr>
          <w:rFonts w:ascii="宋体" w:hAnsi="宋体"/>
          <w:sz w:val="24"/>
        </w:rPr>
      </w:pPr>
      <w:r>
        <w:rPr>
          <w:rFonts w:ascii="宋体" w:hAnsi="宋体" w:hint="eastAsia"/>
          <w:sz w:val="24"/>
        </w:rPr>
        <w:t>三、乙方接到甲方订购清单后，以接单日期计算（全国节假日除外）五天内回告甲方能供教材的数量及到书时间，一经落实，乙方保证在接到订单起</w:t>
      </w:r>
      <w:r w:rsidR="001B2E1B">
        <w:rPr>
          <w:rFonts w:ascii="宋体" w:hAnsi="宋体" w:hint="eastAsia"/>
          <w:sz w:val="24"/>
        </w:rPr>
        <w:t>15</w:t>
      </w:r>
      <w:r>
        <w:rPr>
          <w:rFonts w:ascii="宋体" w:hAnsi="宋体" w:hint="eastAsia"/>
          <w:sz w:val="24"/>
        </w:rPr>
        <w:t>天内将教材送到甲方指定的地点，因时间延误、数量不足影响教学，由乙方承担违约责任。</w:t>
      </w:r>
    </w:p>
    <w:p w:rsidR="00646D78" w:rsidRDefault="00646D78">
      <w:pPr>
        <w:spacing w:line="360" w:lineRule="auto"/>
        <w:ind w:firstLineChars="200" w:firstLine="480"/>
        <w:rPr>
          <w:rFonts w:ascii="宋体" w:hAnsi="宋体"/>
          <w:sz w:val="24"/>
        </w:rPr>
      </w:pPr>
      <w:r>
        <w:rPr>
          <w:rFonts w:ascii="宋体" w:hAnsi="宋体" w:hint="eastAsia"/>
          <w:sz w:val="24"/>
        </w:rPr>
        <w:t>四、在甲方订购的教材中，如发现缺货或出版社不能正常出版的教材，乙方一定要在三天内报给甲方，以便甲方及时改</w:t>
      </w:r>
      <w:r w:rsidR="00837CD2">
        <w:rPr>
          <w:rFonts w:ascii="宋体" w:hAnsi="宋体" w:hint="eastAsia"/>
          <w:sz w:val="24"/>
        </w:rPr>
        <w:t>订</w:t>
      </w:r>
      <w:r>
        <w:rPr>
          <w:rFonts w:ascii="宋体" w:hAnsi="宋体" w:hint="eastAsia"/>
          <w:sz w:val="24"/>
        </w:rPr>
        <w:t>其它版本教材。</w:t>
      </w:r>
    </w:p>
    <w:p w:rsidR="00646D78" w:rsidRDefault="00646D78">
      <w:pPr>
        <w:spacing w:line="360" w:lineRule="auto"/>
        <w:ind w:firstLineChars="200" w:firstLine="480"/>
        <w:rPr>
          <w:rFonts w:ascii="宋体" w:hAnsi="宋体"/>
          <w:sz w:val="24"/>
        </w:rPr>
      </w:pPr>
      <w:r>
        <w:rPr>
          <w:rFonts w:ascii="宋体" w:hAnsi="宋体" w:hint="eastAsia"/>
          <w:sz w:val="24"/>
        </w:rPr>
        <w:t>五、对甲方</w:t>
      </w:r>
      <w:proofErr w:type="gramStart"/>
      <w:r>
        <w:rPr>
          <w:rFonts w:ascii="宋体" w:hAnsi="宋体" w:hint="eastAsia"/>
          <w:sz w:val="24"/>
        </w:rPr>
        <w:t>临时追订的</w:t>
      </w:r>
      <w:proofErr w:type="gramEnd"/>
      <w:r>
        <w:rPr>
          <w:rFonts w:ascii="宋体" w:hAnsi="宋体" w:hint="eastAsia"/>
          <w:sz w:val="24"/>
        </w:rPr>
        <w:t>教材，乙方在24小时内回告是否有书，并在</w:t>
      </w:r>
      <w:r w:rsidR="00A511C6">
        <w:rPr>
          <w:rFonts w:ascii="宋体" w:hAnsi="宋体" w:hint="eastAsia"/>
          <w:sz w:val="24"/>
        </w:rPr>
        <w:t>7</w:t>
      </w:r>
      <w:r>
        <w:rPr>
          <w:rFonts w:ascii="宋体" w:hAnsi="宋体" w:hint="eastAsia"/>
          <w:sz w:val="24"/>
        </w:rPr>
        <w:t>天内送达甲方指定地点。</w:t>
      </w:r>
    </w:p>
    <w:p w:rsidR="00646D78" w:rsidRDefault="00646D78">
      <w:pPr>
        <w:spacing w:line="360" w:lineRule="auto"/>
        <w:ind w:firstLineChars="200" w:firstLine="480"/>
        <w:rPr>
          <w:rFonts w:ascii="宋体" w:hAnsi="宋体"/>
          <w:sz w:val="24"/>
        </w:rPr>
      </w:pPr>
      <w:r>
        <w:rPr>
          <w:rFonts w:ascii="宋体" w:hAnsi="宋体" w:hint="eastAsia"/>
          <w:sz w:val="24"/>
        </w:rPr>
        <w:t>六、乙方每次向甲方各校区发出教材后三天内要向甲方教材部通报所发教材的品种和数量。</w:t>
      </w:r>
    </w:p>
    <w:p w:rsidR="00646D78" w:rsidRDefault="00646D78">
      <w:pPr>
        <w:spacing w:line="360" w:lineRule="auto"/>
        <w:ind w:firstLineChars="200" w:firstLine="480"/>
        <w:rPr>
          <w:rFonts w:ascii="宋体" w:hAnsi="宋体"/>
          <w:sz w:val="24"/>
        </w:rPr>
      </w:pPr>
      <w:r>
        <w:rPr>
          <w:rFonts w:ascii="宋体" w:hAnsi="宋体" w:hint="eastAsia"/>
          <w:sz w:val="24"/>
        </w:rPr>
        <w:t>七、乙方保证贯彻执行党和国家的出版发行方针、政策和规定，保证向甲方供应的教材中绝无翻版、盗版教材，如乙方供应的教材中发现翻版、盗版的，甲方可无条件退回全部教材，由乙方向甲方支付教材款5倍的赔偿，并由乙方承担其它经济责任和法律责任。</w:t>
      </w:r>
    </w:p>
    <w:p w:rsidR="00646D78" w:rsidRDefault="00646D78">
      <w:pPr>
        <w:spacing w:line="360" w:lineRule="auto"/>
        <w:ind w:firstLineChars="200" w:firstLine="480"/>
        <w:rPr>
          <w:rFonts w:ascii="宋体" w:hAnsi="宋体"/>
          <w:sz w:val="24"/>
        </w:rPr>
      </w:pPr>
      <w:r>
        <w:rPr>
          <w:rFonts w:ascii="宋体" w:hAnsi="宋体" w:hint="eastAsia"/>
          <w:sz w:val="24"/>
        </w:rPr>
        <w:t>八、乙方向甲方交</w:t>
      </w:r>
      <w:r w:rsidR="00E456AD">
        <w:rPr>
          <w:rFonts w:hint="eastAsia"/>
          <w:sz w:val="24"/>
        </w:rPr>
        <w:t>履约保证金人民币伍万元</w:t>
      </w:r>
      <w:r>
        <w:rPr>
          <w:rFonts w:ascii="宋体" w:hAnsi="宋体" w:hint="eastAsia"/>
          <w:sz w:val="24"/>
        </w:rPr>
        <w:t>（以支票方式提交），</w:t>
      </w:r>
      <w:r w:rsidR="00E456AD">
        <w:rPr>
          <w:rFonts w:hint="eastAsia"/>
          <w:sz w:val="24"/>
        </w:rPr>
        <w:t>合同执行完毕且乙方无任何未履行之责任则无息返还。</w:t>
      </w:r>
      <w:r>
        <w:rPr>
          <w:rFonts w:ascii="宋体" w:hAnsi="宋体" w:hint="eastAsia"/>
          <w:sz w:val="24"/>
        </w:rPr>
        <w:t>如乙方不能履行合同条款，保证金不予退回。</w:t>
      </w:r>
    </w:p>
    <w:p w:rsidR="00646D78" w:rsidRDefault="00646D78">
      <w:pPr>
        <w:spacing w:line="360" w:lineRule="auto"/>
        <w:ind w:firstLineChars="200" w:firstLine="480"/>
        <w:rPr>
          <w:rFonts w:ascii="宋体" w:hAnsi="宋体"/>
          <w:sz w:val="24"/>
        </w:rPr>
      </w:pPr>
      <w:r>
        <w:rPr>
          <w:rFonts w:ascii="宋体" w:hAnsi="宋体" w:hint="eastAsia"/>
          <w:sz w:val="24"/>
        </w:rPr>
        <w:t>九、乙方向甲方提供的教材如有印刷、装订、包装等质量问题，甲方可向乙方退换及追</w:t>
      </w:r>
      <w:r>
        <w:rPr>
          <w:rFonts w:ascii="宋体" w:hAnsi="宋体" w:hint="eastAsia"/>
          <w:sz w:val="24"/>
        </w:rPr>
        <w:lastRenderedPageBreak/>
        <w:t>补。</w:t>
      </w:r>
    </w:p>
    <w:p w:rsidR="00646D78" w:rsidRDefault="00646D78">
      <w:pPr>
        <w:spacing w:line="360" w:lineRule="auto"/>
        <w:ind w:firstLineChars="200" w:firstLine="480"/>
        <w:rPr>
          <w:rFonts w:ascii="宋体" w:hAnsi="宋体"/>
          <w:sz w:val="24"/>
        </w:rPr>
      </w:pPr>
      <w:r>
        <w:rPr>
          <w:rFonts w:ascii="宋体" w:hAnsi="宋体" w:hint="eastAsia"/>
          <w:sz w:val="24"/>
        </w:rPr>
        <w:t>十、甲方可将</w:t>
      </w:r>
      <w:r w:rsidR="00837CD2" w:rsidRPr="00837CD2">
        <w:rPr>
          <w:rFonts w:ascii="宋体" w:hAnsi="宋体" w:hint="eastAsia"/>
          <w:sz w:val="24"/>
        </w:rPr>
        <w:t>招生计划变更、教学计划调整或学生人数的变动等原因</w:t>
      </w:r>
      <w:r>
        <w:rPr>
          <w:rFonts w:ascii="宋体" w:hAnsi="宋体" w:hint="eastAsia"/>
          <w:sz w:val="24"/>
        </w:rPr>
        <w:t>而不需要的教材退回乙方。</w:t>
      </w:r>
    </w:p>
    <w:p w:rsidR="00646D78" w:rsidRDefault="00646D78">
      <w:pPr>
        <w:spacing w:line="360" w:lineRule="auto"/>
        <w:ind w:firstLineChars="200" w:firstLine="480"/>
        <w:rPr>
          <w:rFonts w:ascii="宋体" w:hAnsi="宋体"/>
          <w:sz w:val="24"/>
        </w:rPr>
      </w:pPr>
      <w:r>
        <w:rPr>
          <w:rFonts w:ascii="宋体" w:hAnsi="宋体" w:hint="eastAsia"/>
          <w:sz w:val="24"/>
        </w:rPr>
        <w:t>十一、乙方所有教材报价为交货价，已含运输费用、邮费、正常的税金及其它所有费用。</w:t>
      </w:r>
    </w:p>
    <w:p w:rsidR="00646D78" w:rsidRDefault="00646D78">
      <w:pPr>
        <w:spacing w:line="360" w:lineRule="auto"/>
        <w:ind w:firstLineChars="200" w:firstLine="480"/>
        <w:rPr>
          <w:rFonts w:ascii="宋体" w:hAnsi="宋体"/>
          <w:sz w:val="24"/>
        </w:rPr>
      </w:pPr>
      <w:r>
        <w:rPr>
          <w:rFonts w:ascii="宋体" w:hAnsi="宋体" w:hint="eastAsia"/>
          <w:sz w:val="24"/>
        </w:rPr>
        <w:t>十二、对甲方（白云山校区及大学城校区）的教材，乙方按时免费送达。</w:t>
      </w:r>
    </w:p>
    <w:p w:rsidR="00646D78" w:rsidRDefault="00646D78">
      <w:pPr>
        <w:spacing w:line="360" w:lineRule="auto"/>
        <w:ind w:firstLineChars="200" w:firstLine="480"/>
        <w:rPr>
          <w:rFonts w:ascii="宋体" w:hAnsi="宋体"/>
          <w:sz w:val="24"/>
        </w:rPr>
      </w:pPr>
      <w:r>
        <w:rPr>
          <w:rFonts w:ascii="宋体" w:hAnsi="宋体" w:hint="eastAsia"/>
          <w:sz w:val="24"/>
        </w:rPr>
        <w:t>十三、乙方根据甲方需求将教材以班为单位进行分开包装，并打印班级领书清单，每学期开学时派人到甲方处把教材发至各校区班级。</w:t>
      </w:r>
    </w:p>
    <w:p w:rsidR="00646D78" w:rsidRDefault="00646D78">
      <w:pPr>
        <w:spacing w:line="360" w:lineRule="auto"/>
        <w:ind w:firstLineChars="200" w:firstLine="480"/>
        <w:rPr>
          <w:rFonts w:ascii="宋体" w:hAnsi="宋体"/>
          <w:sz w:val="24"/>
        </w:rPr>
      </w:pPr>
      <w:r>
        <w:rPr>
          <w:rFonts w:ascii="宋体" w:hAnsi="宋体" w:hint="eastAsia"/>
          <w:sz w:val="24"/>
        </w:rPr>
        <w:t>十四、所订教材按规定时间到齐后，根据实际使用情况，把剩余的教材退还，然后对账结数，春季教材费的结算在当年6月30日之前，秋季教材费的结算在当年12月30日之前，乙方提供国家税务部门监制的</w:t>
      </w:r>
      <w:r w:rsidR="0038399B">
        <w:rPr>
          <w:rFonts w:ascii="宋体" w:hAnsi="宋体" w:hint="eastAsia"/>
          <w:sz w:val="24"/>
        </w:rPr>
        <w:t>有效</w:t>
      </w:r>
      <w:r>
        <w:rPr>
          <w:rFonts w:ascii="宋体" w:hAnsi="宋体" w:hint="eastAsia"/>
          <w:sz w:val="24"/>
        </w:rPr>
        <w:t>发票，甲方按实际结算金额以银行电汇或</w:t>
      </w:r>
      <w:proofErr w:type="gramStart"/>
      <w:r>
        <w:rPr>
          <w:rFonts w:ascii="宋体" w:hAnsi="宋体" w:hint="eastAsia"/>
          <w:sz w:val="24"/>
        </w:rPr>
        <w:t>转帐</w:t>
      </w:r>
      <w:proofErr w:type="gramEnd"/>
      <w:r>
        <w:rPr>
          <w:rFonts w:ascii="宋体" w:hAnsi="宋体" w:hint="eastAsia"/>
          <w:sz w:val="24"/>
        </w:rPr>
        <w:t>方式两</w:t>
      </w:r>
      <w:proofErr w:type="gramStart"/>
      <w:r>
        <w:rPr>
          <w:rFonts w:ascii="宋体" w:hAnsi="宋体" w:hint="eastAsia"/>
          <w:sz w:val="24"/>
        </w:rPr>
        <w:t>季分别</w:t>
      </w:r>
      <w:proofErr w:type="gramEnd"/>
      <w:r>
        <w:rPr>
          <w:rFonts w:ascii="宋体" w:hAnsi="宋体" w:hint="eastAsia"/>
          <w:sz w:val="24"/>
        </w:rPr>
        <w:t>一次性支付乙方。</w:t>
      </w:r>
    </w:p>
    <w:p w:rsidR="00646D78" w:rsidRDefault="00646D78">
      <w:pPr>
        <w:spacing w:line="360" w:lineRule="auto"/>
        <w:ind w:firstLineChars="200" w:firstLine="480"/>
        <w:rPr>
          <w:rFonts w:ascii="宋体" w:hAnsi="宋体"/>
          <w:sz w:val="24"/>
        </w:rPr>
      </w:pPr>
      <w:r>
        <w:rPr>
          <w:rFonts w:ascii="宋体" w:hAnsi="宋体" w:hint="eastAsia"/>
          <w:sz w:val="24"/>
        </w:rPr>
        <w:t>十五、乙方如果未事先通知甲方教材无货或不出版而耽误教学的，按书款的10%赔偿甲方由此而造成的损失，并在履约中抵扣支付。</w:t>
      </w:r>
    </w:p>
    <w:p w:rsidR="00F204A0" w:rsidRDefault="00F204A0">
      <w:pPr>
        <w:spacing w:line="360" w:lineRule="auto"/>
        <w:ind w:firstLineChars="200" w:firstLine="480"/>
        <w:rPr>
          <w:rFonts w:ascii="宋体" w:hAnsi="宋体"/>
          <w:sz w:val="24"/>
        </w:rPr>
      </w:pPr>
      <w:r>
        <w:rPr>
          <w:rFonts w:ascii="宋体" w:hAnsi="宋体" w:hint="eastAsia"/>
          <w:sz w:val="24"/>
        </w:rPr>
        <w:t>十六、因不可抗力的自然灾害或国家政策等导致合同无法继续履行的，遇到不可抗力事件的一方（“受阻方”）应及时书面通知对方，双方互不承担责任。但遇有不可抗力事件的双方或一方应于不可抗力事件发生后[15]日内以书面形式告之对方并提供有关部门的证明。</w:t>
      </w:r>
    </w:p>
    <w:p w:rsidR="00646D78" w:rsidRDefault="00646D78">
      <w:pPr>
        <w:spacing w:line="360" w:lineRule="auto"/>
        <w:ind w:firstLineChars="200" w:firstLine="480"/>
        <w:rPr>
          <w:rFonts w:ascii="宋体" w:hAnsi="宋体"/>
          <w:sz w:val="24"/>
        </w:rPr>
      </w:pPr>
      <w:r>
        <w:rPr>
          <w:rFonts w:ascii="宋体" w:hAnsi="宋体" w:hint="eastAsia"/>
          <w:sz w:val="24"/>
        </w:rPr>
        <w:t>十</w:t>
      </w:r>
      <w:r w:rsidR="00F204A0">
        <w:rPr>
          <w:rFonts w:ascii="宋体" w:hAnsi="宋体" w:hint="eastAsia"/>
          <w:sz w:val="24"/>
        </w:rPr>
        <w:t>七</w:t>
      </w:r>
      <w:r>
        <w:rPr>
          <w:rFonts w:ascii="宋体" w:hAnsi="宋体" w:hint="eastAsia"/>
          <w:sz w:val="24"/>
        </w:rPr>
        <w:t>、本合同在履行中如发生争议，应先协商解决；协商无效，可向</w:t>
      </w:r>
      <w:r w:rsidR="00F204A0">
        <w:rPr>
          <w:rFonts w:ascii="宋体" w:hAnsi="宋体" w:hint="eastAsia"/>
          <w:sz w:val="24"/>
        </w:rPr>
        <w:t>广州市仲裁委员会</w:t>
      </w:r>
      <w:r>
        <w:rPr>
          <w:rFonts w:ascii="宋体" w:hAnsi="宋体" w:hint="eastAsia"/>
          <w:sz w:val="24"/>
        </w:rPr>
        <w:t>申请仲裁。</w:t>
      </w:r>
    </w:p>
    <w:p w:rsidR="00646D78" w:rsidRDefault="00F204A0">
      <w:pPr>
        <w:spacing w:line="360" w:lineRule="auto"/>
        <w:ind w:firstLineChars="200" w:firstLine="480"/>
        <w:rPr>
          <w:rFonts w:ascii="宋体" w:hAnsi="宋体"/>
          <w:sz w:val="24"/>
        </w:rPr>
      </w:pPr>
      <w:r>
        <w:rPr>
          <w:rFonts w:ascii="宋体" w:hAnsi="宋体" w:hint="eastAsia"/>
          <w:sz w:val="24"/>
        </w:rPr>
        <w:t>十八</w:t>
      </w:r>
      <w:r w:rsidR="00646D78">
        <w:rPr>
          <w:rFonts w:ascii="宋体" w:hAnsi="宋体" w:hint="eastAsia"/>
          <w:sz w:val="24"/>
        </w:rPr>
        <w:t>、若双方合作满意，可根据双方共同意愿商讨继续合作事宜。</w:t>
      </w:r>
    </w:p>
    <w:p w:rsidR="00646D78" w:rsidRDefault="00F204A0" w:rsidP="00837CD2">
      <w:pPr>
        <w:spacing w:line="360" w:lineRule="auto"/>
        <w:ind w:firstLineChars="200" w:firstLine="480"/>
        <w:rPr>
          <w:sz w:val="24"/>
        </w:rPr>
      </w:pPr>
      <w:r>
        <w:rPr>
          <w:rFonts w:ascii="宋体" w:hAnsi="宋体" w:hint="eastAsia"/>
          <w:sz w:val="24"/>
        </w:rPr>
        <w:t>十九</w:t>
      </w:r>
      <w:r w:rsidR="00646D78">
        <w:rPr>
          <w:rFonts w:ascii="宋体" w:hAnsi="宋体" w:hint="eastAsia"/>
          <w:sz w:val="24"/>
        </w:rPr>
        <w:t>、本合同一式</w:t>
      </w:r>
      <w:r>
        <w:rPr>
          <w:rFonts w:ascii="宋体" w:hAnsi="宋体" w:hint="eastAsia"/>
          <w:sz w:val="24"/>
        </w:rPr>
        <w:t>伍</w:t>
      </w:r>
      <w:r w:rsidR="00646D78">
        <w:rPr>
          <w:rFonts w:ascii="宋体" w:hAnsi="宋体" w:hint="eastAsia"/>
          <w:sz w:val="24"/>
        </w:rPr>
        <w:t>份，甲</w:t>
      </w:r>
      <w:r>
        <w:rPr>
          <w:rFonts w:ascii="宋体" w:hAnsi="宋体" w:hint="eastAsia"/>
          <w:sz w:val="24"/>
        </w:rPr>
        <w:t>方持叁份，</w:t>
      </w:r>
      <w:r w:rsidR="00646D78">
        <w:rPr>
          <w:rFonts w:ascii="宋体" w:hAnsi="宋体" w:hint="eastAsia"/>
          <w:sz w:val="24"/>
        </w:rPr>
        <w:t>乙</w:t>
      </w:r>
      <w:r>
        <w:rPr>
          <w:rFonts w:ascii="宋体" w:hAnsi="宋体" w:hint="eastAsia"/>
          <w:sz w:val="24"/>
        </w:rPr>
        <w:t>方持两</w:t>
      </w:r>
      <w:r w:rsidR="00646D78">
        <w:rPr>
          <w:rFonts w:ascii="宋体" w:hAnsi="宋体" w:hint="eastAsia"/>
          <w:sz w:val="24"/>
        </w:rPr>
        <w:t>份。</w:t>
      </w:r>
    </w:p>
    <w:p w:rsidR="00646D78" w:rsidRDefault="00646D78">
      <w:pPr>
        <w:spacing w:line="400" w:lineRule="exact"/>
        <w:ind w:firstLineChars="200" w:firstLine="480"/>
        <w:rPr>
          <w:sz w:val="24"/>
        </w:rPr>
      </w:pPr>
    </w:p>
    <w:p w:rsidR="00646D78" w:rsidRDefault="00646D78">
      <w:pPr>
        <w:spacing w:line="400" w:lineRule="exact"/>
        <w:ind w:firstLineChars="200" w:firstLine="480"/>
        <w:rPr>
          <w:sz w:val="24"/>
        </w:rPr>
      </w:pPr>
    </w:p>
    <w:p w:rsidR="00646D78" w:rsidRDefault="00646D78">
      <w:pPr>
        <w:tabs>
          <w:tab w:val="left" w:pos="4680"/>
        </w:tabs>
        <w:spacing w:line="400" w:lineRule="exact"/>
        <w:ind w:firstLineChars="200" w:firstLine="480"/>
        <w:rPr>
          <w:sz w:val="24"/>
        </w:rPr>
      </w:pPr>
      <w:r>
        <w:rPr>
          <w:rFonts w:hint="eastAsia"/>
          <w:sz w:val="24"/>
        </w:rPr>
        <w:t>甲方：（盖章）</w:t>
      </w:r>
      <w:r>
        <w:rPr>
          <w:rFonts w:hint="eastAsia"/>
          <w:sz w:val="24"/>
        </w:rPr>
        <w:t xml:space="preserve">    </w:t>
      </w:r>
      <w:r>
        <w:rPr>
          <w:rFonts w:hint="eastAsia"/>
          <w:sz w:val="24"/>
        </w:rPr>
        <w:tab/>
      </w:r>
      <w:r>
        <w:rPr>
          <w:rFonts w:hint="eastAsia"/>
          <w:sz w:val="24"/>
        </w:rPr>
        <w:t>乙方：（盖章）</w:t>
      </w:r>
    </w:p>
    <w:p w:rsidR="00646D78" w:rsidRDefault="00646D78">
      <w:pPr>
        <w:tabs>
          <w:tab w:val="left" w:pos="4680"/>
        </w:tabs>
        <w:spacing w:line="400" w:lineRule="exact"/>
        <w:ind w:firstLineChars="200" w:firstLine="480"/>
        <w:rPr>
          <w:sz w:val="24"/>
        </w:rPr>
      </w:pPr>
    </w:p>
    <w:p w:rsidR="00646D78" w:rsidRDefault="00646D78">
      <w:pPr>
        <w:tabs>
          <w:tab w:val="left" w:pos="4680"/>
        </w:tabs>
        <w:spacing w:line="400" w:lineRule="exact"/>
        <w:ind w:firstLineChars="200" w:firstLine="480"/>
        <w:rPr>
          <w:sz w:val="24"/>
        </w:rPr>
      </w:pPr>
    </w:p>
    <w:p w:rsidR="00646D78" w:rsidRDefault="00646D78">
      <w:pPr>
        <w:tabs>
          <w:tab w:val="left" w:pos="4680"/>
        </w:tabs>
        <w:spacing w:line="400" w:lineRule="exact"/>
        <w:ind w:firstLineChars="200" w:firstLine="480"/>
        <w:rPr>
          <w:sz w:val="24"/>
        </w:rPr>
      </w:pPr>
    </w:p>
    <w:p w:rsidR="00646D78" w:rsidRDefault="00646D78">
      <w:pPr>
        <w:tabs>
          <w:tab w:val="left" w:pos="4680"/>
        </w:tabs>
        <w:spacing w:line="400" w:lineRule="exact"/>
        <w:ind w:firstLineChars="200" w:firstLine="480"/>
        <w:rPr>
          <w:sz w:val="24"/>
        </w:rPr>
      </w:pPr>
    </w:p>
    <w:p w:rsidR="00646D78" w:rsidRDefault="00646D78">
      <w:pPr>
        <w:tabs>
          <w:tab w:val="left" w:pos="4680"/>
        </w:tabs>
        <w:spacing w:line="400" w:lineRule="exact"/>
        <w:ind w:firstLineChars="200" w:firstLine="480"/>
        <w:rPr>
          <w:sz w:val="24"/>
        </w:rPr>
      </w:pPr>
      <w:r>
        <w:rPr>
          <w:rFonts w:hint="eastAsia"/>
          <w:sz w:val="24"/>
        </w:rPr>
        <w:t>代表：</w:t>
      </w:r>
      <w:r>
        <w:rPr>
          <w:rFonts w:hint="eastAsia"/>
          <w:sz w:val="24"/>
        </w:rPr>
        <w:t xml:space="preserve">    </w:t>
      </w:r>
      <w:r>
        <w:rPr>
          <w:rFonts w:hint="eastAsia"/>
          <w:sz w:val="24"/>
        </w:rPr>
        <w:tab/>
      </w:r>
      <w:r>
        <w:rPr>
          <w:rFonts w:hint="eastAsia"/>
          <w:sz w:val="24"/>
        </w:rPr>
        <w:t>代表：</w:t>
      </w:r>
    </w:p>
    <w:p w:rsidR="00646D78" w:rsidRDefault="00646D78">
      <w:pPr>
        <w:tabs>
          <w:tab w:val="left" w:pos="4680"/>
        </w:tabs>
        <w:spacing w:line="400" w:lineRule="exact"/>
        <w:ind w:firstLineChars="200" w:firstLine="480"/>
        <w:rPr>
          <w:sz w:val="24"/>
        </w:rPr>
      </w:pPr>
    </w:p>
    <w:p w:rsidR="00646D78" w:rsidRDefault="00646D78">
      <w:pPr>
        <w:tabs>
          <w:tab w:val="left" w:pos="4680"/>
        </w:tabs>
        <w:spacing w:line="400" w:lineRule="exact"/>
        <w:ind w:firstLineChars="200" w:firstLine="480"/>
        <w:rPr>
          <w:sz w:val="24"/>
        </w:rPr>
      </w:pPr>
    </w:p>
    <w:p w:rsidR="00646D78" w:rsidRDefault="00646D78">
      <w:pPr>
        <w:tabs>
          <w:tab w:val="left" w:pos="4680"/>
        </w:tabs>
        <w:spacing w:line="400" w:lineRule="exact"/>
        <w:ind w:firstLineChars="200" w:firstLine="480"/>
        <w:rPr>
          <w:sz w:val="24"/>
        </w:rPr>
      </w:pPr>
    </w:p>
    <w:p w:rsidR="00646D78" w:rsidRDefault="00646D78">
      <w:pPr>
        <w:tabs>
          <w:tab w:val="left" w:pos="4680"/>
        </w:tabs>
        <w:spacing w:line="400" w:lineRule="exact"/>
        <w:ind w:firstLineChars="200" w:firstLine="480"/>
        <w:rPr>
          <w:sz w:val="24"/>
        </w:rPr>
      </w:pPr>
      <w:r>
        <w:rPr>
          <w:rFonts w:hint="eastAsia"/>
          <w:sz w:val="24"/>
        </w:rPr>
        <w:t>日期：</w:t>
      </w:r>
      <w:r>
        <w:rPr>
          <w:rFonts w:hint="eastAsia"/>
          <w:sz w:val="24"/>
        </w:rPr>
        <w:t xml:space="preserve">    </w:t>
      </w:r>
      <w:r>
        <w:rPr>
          <w:rFonts w:hint="eastAsia"/>
          <w:sz w:val="24"/>
        </w:rPr>
        <w:tab/>
      </w:r>
      <w:r>
        <w:rPr>
          <w:rFonts w:hint="eastAsia"/>
          <w:sz w:val="24"/>
        </w:rPr>
        <w:t>日期：</w:t>
      </w:r>
    </w:p>
    <w:p w:rsidR="00837CD2" w:rsidRDefault="00837CD2">
      <w:pPr>
        <w:jc w:val="center"/>
        <w:rPr>
          <w:sz w:val="24"/>
        </w:rPr>
      </w:pPr>
    </w:p>
    <w:p w:rsidR="00837CD2" w:rsidRDefault="00837CD2">
      <w:pPr>
        <w:jc w:val="center"/>
        <w:rPr>
          <w:sz w:val="24"/>
        </w:rPr>
      </w:pPr>
    </w:p>
    <w:p w:rsidR="00837CD2" w:rsidRDefault="00837CD2">
      <w:pPr>
        <w:jc w:val="center"/>
        <w:rPr>
          <w:sz w:val="24"/>
        </w:rPr>
      </w:pPr>
    </w:p>
    <w:p w:rsidR="00837CD2" w:rsidRDefault="00837CD2" w:rsidP="00837CD2">
      <w:pPr>
        <w:jc w:val="center"/>
        <w:rPr>
          <w:rFonts w:ascii="方正小标宋简体" w:eastAsia="方正小标宋简体" w:hAnsi="宋体"/>
          <w:b/>
          <w:sz w:val="36"/>
          <w:szCs w:val="36"/>
        </w:rPr>
      </w:pPr>
      <w:r>
        <w:rPr>
          <w:rFonts w:ascii="方正小标宋简体" w:eastAsia="方正小标宋简体" w:hAnsi="宋体" w:hint="eastAsia"/>
          <w:b/>
          <w:sz w:val="36"/>
          <w:szCs w:val="36"/>
        </w:rPr>
        <w:t>第五部分  广东外语外贸大学印刷厂</w:t>
      </w:r>
    </w:p>
    <w:p w:rsidR="00837CD2" w:rsidRDefault="00837CD2" w:rsidP="00837CD2">
      <w:pPr>
        <w:jc w:val="center"/>
        <w:rPr>
          <w:rFonts w:ascii="方正小标宋简体" w:eastAsia="方正小标宋简体" w:hAnsi="宋体"/>
          <w:b/>
          <w:sz w:val="36"/>
          <w:szCs w:val="36"/>
        </w:rPr>
      </w:pPr>
      <w:r>
        <w:rPr>
          <w:rFonts w:ascii="方正小标宋简体" w:eastAsia="方正小标宋简体" w:hAnsi="宋体" w:hint="eastAsia"/>
          <w:b/>
          <w:sz w:val="36"/>
          <w:szCs w:val="36"/>
        </w:rPr>
        <w:t>2019-2020年留学生教材采购合同书</w:t>
      </w:r>
    </w:p>
    <w:p w:rsidR="00837CD2" w:rsidRDefault="00837CD2" w:rsidP="00837CD2">
      <w:pPr>
        <w:spacing w:line="400" w:lineRule="exact"/>
        <w:jc w:val="center"/>
        <w:rPr>
          <w:rFonts w:ascii="宋体" w:hAnsi="宋体"/>
          <w:b/>
          <w:sz w:val="28"/>
          <w:szCs w:val="28"/>
        </w:rPr>
      </w:pPr>
      <w:r>
        <w:rPr>
          <w:rFonts w:ascii="宋体" w:hAnsi="宋体" w:hint="eastAsia"/>
          <w:b/>
          <w:sz w:val="28"/>
          <w:szCs w:val="28"/>
        </w:rPr>
        <w:t>（样 本）</w:t>
      </w:r>
    </w:p>
    <w:p w:rsidR="00837CD2" w:rsidRDefault="00837CD2" w:rsidP="00837CD2">
      <w:pPr>
        <w:spacing w:line="400" w:lineRule="exact"/>
        <w:ind w:firstLineChars="2500" w:firstLine="6000"/>
        <w:rPr>
          <w:sz w:val="24"/>
        </w:rPr>
      </w:pPr>
      <w:r>
        <w:rPr>
          <w:rFonts w:hint="eastAsia"/>
          <w:sz w:val="24"/>
        </w:rPr>
        <w:t>合同编号：</w:t>
      </w:r>
    </w:p>
    <w:p w:rsidR="00837CD2" w:rsidRDefault="00837CD2" w:rsidP="00837CD2">
      <w:pPr>
        <w:spacing w:line="400" w:lineRule="exact"/>
        <w:rPr>
          <w:sz w:val="24"/>
        </w:rPr>
      </w:pPr>
    </w:p>
    <w:p w:rsidR="00837CD2" w:rsidRDefault="00837CD2" w:rsidP="00837CD2">
      <w:pPr>
        <w:spacing w:line="360" w:lineRule="auto"/>
        <w:ind w:firstLineChars="200" w:firstLine="480"/>
        <w:rPr>
          <w:rFonts w:ascii="宋体" w:hAnsi="宋体"/>
          <w:sz w:val="24"/>
        </w:rPr>
      </w:pPr>
      <w:r>
        <w:rPr>
          <w:rFonts w:ascii="宋体" w:hAnsi="宋体" w:hint="eastAsia"/>
          <w:sz w:val="24"/>
        </w:rPr>
        <w:t>甲方（需方）：</w:t>
      </w:r>
    </w:p>
    <w:p w:rsidR="00837CD2" w:rsidRDefault="00837CD2" w:rsidP="00837CD2">
      <w:pPr>
        <w:spacing w:line="360" w:lineRule="auto"/>
        <w:ind w:firstLineChars="200" w:firstLine="480"/>
        <w:rPr>
          <w:rFonts w:ascii="宋体" w:hAnsi="宋体"/>
          <w:sz w:val="24"/>
        </w:rPr>
      </w:pPr>
      <w:r>
        <w:rPr>
          <w:rFonts w:ascii="宋体" w:hAnsi="宋体" w:hint="eastAsia"/>
          <w:sz w:val="24"/>
        </w:rPr>
        <w:t>乙方（供方）：</w:t>
      </w:r>
    </w:p>
    <w:p w:rsidR="00837CD2" w:rsidRDefault="00837CD2" w:rsidP="00837CD2">
      <w:pPr>
        <w:spacing w:line="360" w:lineRule="auto"/>
        <w:ind w:firstLineChars="200" w:firstLine="480"/>
        <w:rPr>
          <w:rFonts w:ascii="宋体" w:hAnsi="宋体"/>
          <w:sz w:val="24"/>
        </w:rPr>
      </w:pPr>
    </w:p>
    <w:p w:rsidR="00837CD2" w:rsidRDefault="00837CD2" w:rsidP="00837CD2">
      <w:pPr>
        <w:spacing w:line="360" w:lineRule="auto"/>
        <w:ind w:firstLineChars="200" w:firstLine="480"/>
        <w:rPr>
          <w:rFonts w:ascii="宋体" w:hAnsi="宋体"/>
          <w:sz w:val="24"/>
        </w:rPr>
      </w:pPr>
      <w:r>
        <w:rPr>
          <w:rFonts w:ascii="宋体" w:hAnsi="宋体" w:hint="eastAsia"/>
          <w:sz w:val="24"/>
        </w:rPr>
        <w:t>根据《中华人民共和国合同法》《中华人民共和国招标法》，乙方于      年  月  日在我校2019-2020年教材供应及相关服务采购项目（招标项目编号           ）中标，现根据招标文件及中标文件和服务承诺，经甲乙双方协商本着平等自愿和诚实守信的原则共同签订本合同，确定乙方为2019-2020年留学生教材供应商。双方责任如下：</w:t>
      </w:r>
    </w:p>
    <w:p w:rsidR="00837CD2" w:rsidRDefault="00837CD2" w:rsidP="00837CD2">
      <w:pPr>
        <w:spacing w:line="360" w:lineRule="auto"/>
        <w:ind w:firstLineChars="200" w:firstLine="480"/>
        <w:rPr>
          <w:rFonts w:ascii="宋体" w:hAnsi="宋体"/>
          <w:sz w:val="24"/>
        </w:rPr>
      </w:pPr>
      <w:r>
        <w:rPr>
          <w:rFonts w:ascii="宋体" w:hAnsi="宋体" w:hint="eastAsia"/>
          <w:sz w:val="24"/>
        </w:rPr>
        <w:t>一、所有教材乙方按原价 　   %折，向甲方供货。</w:t>
      </w:r>
    </w:p>
    <w:p w:rsidR="00837CD2" w:rsidRDefault="00837CD2" w:rsidP="00837CD2">
      <w:pPr>
        <w:spacing w:line="360" w:lineRule="auto"/>
        <w:ind w:firstLineChars="200" w:firstLine="480"/>
        <w:rPr>
          <w:rFonts w:ascii="宋体" w:hAnsi="宋体"/>
          <w:sz w:val="24"/>
        </w:rPr>
      </w:pPr>
      <w:r>
        <w:rPr>
          <w:rFonts w:ascii="宋体" w:hAnsi="宋体" w:hint="eastAsia"/>
          <w:sz w:val="24"/>
        </w:rPr>
        <w:t>二、乙方向甲方无偿提供新华书店2019-2020年春季和秋季教材征订目录《全国大中专教学用书汇编》各5套。</w:t>
      </w:r>
    </w:p>
    <w:p w:rsidR="00837CD2" w:rsidRDefault="00837CD2" w:rsidP="00837CD2">
      <w:pPr>
        <w:spacing w:line="360" w:lineRule="auto"/>
        <w:ind w:firstLineChars="200" w:firstLine="480"/>
        <w:rPr>
          <w:rFonts w:ascii="宋体" w:hAnsi="宋体"/>
          <w:sz w:val="24"/>
        </w:rPr>
      </w:pPr>
      <w:r>
        <w:rPr>
          <w:rFonts w:ascii="宋体" w:hAnsi="宋体" w:hint="eastAsia"/>
          <w:sz w:val="24"/>
        </w:rPr>
        <w:t>三、乙方接到甲方订购清单后，以接单日期计算（全国节假日除外）五天内回告甲方能供教材的数量及到书时间，一经落实，乙方保证在接到订单起15天内将教材送到甲方指定的地点，因时间延误、数量不足影响教学，由乙方承担违约责任。</w:t>
      </w:r>
    </w:p>
    <w:p w:rsidR="00837CD2" w:rsidRDefault="00837CD2" w:rsidP="00837CD2">
      <w:pPr>
        <w:spacing w:line="360" w:lineRule="auto"/>
        <w:ind w:firstLineChars="200" w:firstLine="480"/>
        <w:rPr>
          <w:rFonts w:ascii="宋体" w:hAnsi="宋体"/>
          <w:sz w:val="24"/>
        </w:rPr>
      </w:pPr>
      <w:r>
        <w:rPr>
          <w:rFonts w:ascii="宋体" w:hAnsi="宋体" w:hint="eastAsia"/>
          <w:sz w:val="24"/>
        </w:rPr>
        <w:t>四、在甲方订购的教材中，如发现缺货或出版社不能正常出版的教材，乙方一定要在三天内报给甲方，以便甲方及时改订其它版本教材。</w:t>
      </w:r>
    </w:p>
    <w:p w:rsidR="00837CD2" w:rsidRDefault="00837CD2" w:rsidP="00837CD2">
      <w:pPr>
        <w:spacing w:line="360" w:lineRule="auto"/>
        <w:ind w:firstLineChars="200" w:firstLine="480"/>
        <w:rPr>
          <w:rFonts w:ascii="宋体" w:hAnsi="宋体"/>
          <w:sz w:val="24"/>
        </w:rPr>
      </w:pPr>
      <w:r>
        <w:rPr>
          <w:rFonts w:ascii="宋体" w:hAnsi="宋体" w:hint="eastAsia"/>
          <w:sz w:val="24"/>
        </w:rPr>
        <w:t>五、对甲方</w:t>
      </w:r>
      <w:proofErr w:type="gramStart"/>
      <w:r>
        <w:rPr>
          <w:rFonts w:ascii="宋体" w:hAnsi="宋体" w:hint="eastAsia"/>
          <w:sz w:val="24"/>
        </w:rPr>
        <w:t>临时追订的</w:t>
      </w:r>
      <w:proofErr w:type="gramEnd"/>
      <w:r>
        <w:rPr>
          <w:rFonts w:ascii="宋体" w:hAnsi="宋体" w:hint="eastAsia"/>
          <w:sz w:val="24"/>
        </w:rPr>
        <w:t>教材，乙方在24小时内回告是否有书，并在</w:t>
      </w:r>
      <w:r w:rsidR="00A511C6">
        <w:rPr>
          <w:rFonts w:ascii="宋体" w:hAnsi="宋体" w:hint="eastAsia"/>
          <w:sz w:val="24"/>
        </w:rPr>
        <w:t>7</w:t>
      </w:r>
      <w:r>
        <w:rPr>
          <w:rFonts w:ascii="宋体" w:hAnsi="宋体" w:hint="eastAsia"/>
          <w:sz w:val="24"/>
        </w:rPr>
        <w:t>天内送达甲方指定地点。</w:t>
      </w:r>
    </w:p>
    <w:p w:rsidR="00837CD2" w:rsidRDefault="00837CD2" w:rsidP="00837CD2">
      <w:pPr>
        <w:spacing w:line="360" w:lineRule="auto"/>
        <w:ind w:firstLineChars="200" w:firstLine="480"/>
        <w:rPr>
          <w:rFonts w:ascii="宋体" w:hAnsi="宋体"/>
          <w:sz w:val="24"/>
        </w:rPr>
      </w:pPr>
      <w:r>
        <w:rPr>
          <w:rFonts w:ascii="宋体" w:hAnsi="宋体" w:hint="eastAsia"/>
          <w:sz w:val="24"/>
        </w:rPr>
        <w:t>六、乙方每次向甲方各校区发出教材后三天内要向甲方教材部通报所发教材的品种和数量。</w:t>
      </w:r>
    </w:p>
    <w:p w:rsidR="00837CD2" w:rsidRDefault="00837CD2" w:rsidP="00837CD2">
      <w:pPr>
        <w:spacing w:line="360" w:lineRule="auto"/>
        <w:ind w:firstLineChars="200" w:firstLine="480"/>
        <w:rPr>
          <w:rFonts w:ascii="宋体" w:hAnsi="宋体"/>
          <w:sz w:val="24"/>
        </w:rPr>
      </w:pPr>
      <w:r>
        <w:rPr>
          <w:rFonts w:ascii="宋体" w:hAnsi="宋体" w:hint="eastAsia"/>
          <w:sz w:val="24"/>
        </w:rPr>
        <w:t>七、乙方保证贯彻执行党和国家的出版发行方针、政策和规定，保证向甲方供应的教材中绝无翻版、盗版教材，如乙方供应的教材中发现翻版、盗版的，甲方可无条件退回全部教材，由乙方向甲方支付教材款5倍的赔偿，并由乙方承担其它经济责任和法律责任。</w:t>
      </w:r>
    </w:p>
    <w:p w:rsidR="00837CD2" w:rsidRDefault="00837CD2" w:rsidP="00837CD2">
      <w:pPr>
        <w:spacing w:line="360" w:lineRule="auto"/>
        <w:ind w:firstLineChars="200" w:firstLine="480"/>
        <w:rPr>
          <w:rFonts w:ascii="宋体" w:hAnsi="宋体"/>
          <w:sz w:val="24"/>
        </w:rPr>
      </w:pPr>
      <w:r>
        <w:rPr>
          <w:rFonts w:ascii="宋体" w:hAnsi="宋体" w:hint="eastAsia"/>
          <w:sz w:val="24"/>
        </w:rPr>
        <w:t>八、乙方向甲方交</w:t>
      </w:r>
      <w:r>
        <w:rPr>
          <w:rFonts w:hint="eastAsia"/>
          <w:sz w:val="24"/>
        </w:rPr>
        <w:t>履约保证金人民币伍万元</w:t>
      </w:r>
      <w:r>
        <w:rPr>
          <w:rFonts w:ascii="宋体" w:hAnsi="宋体" w:hint="eastAsia"/>
          <w:sz w:val="24"/>
        </w:rPr>
        <w:t>（以支票方式提交），</w:t>
      </w:r>
      <w:r>
        <w:rPr>
          <w:rFonts w:hint="eastAsia"/>
          <w:sz w:val="24"/>
        </w:rPr>
        <w:t>合同执行完毕且乙方无任何未履行之责任则无息返还。</w:t>
      </w:r>
      <w:r>
        <w:rPr>
          <w:rFonts w:ascii="宋体" w:hAnsi="宋体" w:hint="eastAsia"/>
          <w:sz w:val="24"/>
        </w:rPr>
        <w:t>如乙方不能履行合同条款，保证金不予退回。</w:t>
      </w:r>
    </w:p>
    <w:p w:rsidR="00837CD2" w:rsidRDefault="00837CD2" w:rsidP="00837CD2">
      <w:pPr>
        <w:spacing w:line="360" w:lineRule="auto"/>
        <w:ind w:firstLineChars="200" w:firstLine="480"/>
        <w:rPr>
          <w:rFonts w:ascii="宋体" w:hAnsi="宋体"/>
          <w:sz w:val="24"/>
        </w:rPr>
      </w:pPr>
      <w:r>
        <w:rPr>
          <w:rFonts w:ascii="宋体" w:hAnsi="宋体" w:hint="eastAsia"/>
          <w:sz w:val="24"/>
        </w:rPr>
        <w:lastRenderedPageBreak/>
        <w:t>九、乙方向甲方提供的教材如有印刷、装订、包装等质量问题，甲方可向乙方退换及追补。</w:t>
      </w:r>
    </w:p>
    <w:p w:rsidR="00837CD2" w:rsidRDefault="00837CD2" w:rsidP="00837CD2">
      <w:pPr>
        <w:spacing w:line="360" w:lineRule="auto"/>
        <w:ind w:firstLineChars="200" w:firstLine="480"/>
        <w:rPr>
          <w:rFonts w:ascii="宋体" w:hAnsi="宋体"/>
          <w:sz w:val="24"/>
        </w:rPr>
      </w:pPr>
      <w:r>
        <w:rPr>
          <w:rFonts w:ascii="宋体" w:hAnsi="宋体" w:hint="eastAsia"/>
          <w:sz w:val="24"/>
        </w:rPr>
        <w:t>十、甲方可将</w:t>
      </w:r>
      <w:r w:rsidRPr="00837CD2">
        <w:rPr>
          <w:rFonts w:ascii="宋体" w:hAnsi="宋体" w:hint="eastAsia"/>
          <w:sz w:val="24"/>
        </w:rPr>
        <w:t>招生计划变更、教学计划调整或学生人数的变动等原因</w:t>
      </w:r>
      <w:r>
        <w:rPr>
          <w:rFonts w:ascii="宋体" w:hAnsi="宋体" w:hint="eastAsia"/>
          <w:sz w:val="24"/>
        </w:rPr>
        <w:t>而不需要的教材退回乙方。</w:t>
      </w:r>
    </w:p>
    <w:p w:rsidR="00837CD2" w:rsidRDefault="00837CD2" w:rsidP="00837CD2">
      <w:pPr>
        <w:spacing w:line="360" w:lineRule="auto"/>
        <w:ind w:firstLineChars="200" w:firstLine="480"/>
        <w:rPr>
          <w:rFonts w:ascii="宋体" w:hAnsi="宋体"/>
          <w:sz w:val="24"/>
        </w:rPr>
      </w:pPr>
      <w:r>
        <w:rPr>
          <w:rFonts w:ascii="宋体" w:hAnsi="宋体" w:hint="eastAsia"/>
          <w:sz w:val="24"/>
        </w:rPr>
        <w:t>十一、乙方所有教材报价为交货价，已含运输费用、邮费、正常的税金及其它所有费用。</w:t>
      </w:r>
    </w:p>
    <w:p w:rsidR="00837CD2" w:rsidRDefault="00837CD2" w:rsidP="00837CD2">
      <w:pPr>
        <w:spacing w:line="360" w:lineRule="auto"/>
        <w:ind w:firstLineChars="200" w:firstLine="480"/>
        <w:rPr>
          <w:rFonts w:ascii="宋体" w:hAnsi="宋体"/>
          <w:sz w:val="24"/>
        </w:rPr>
      </w:pPr>
      <w:r>
        <w:rPr>
          <w:rFonts w:ascii="宋体" w:hAnsi="宋体" w:hint="eastAsia"/>
          <w:sz w:val="24"/>
        </w:rPr>
        <w:t>十二、对甲方（白云山校区及大学城校区）的教材，乙方按时免费送达。</w:t>
      </w:r>
    </w:p>
    <w:p w:rsidR="00837CD2" w:rsidRDefault="00837CD2" w:rsidP="00837CD2">
      <w:pPr>
        <w:spacing w:line="360" w:lineRule="auto"/>
        <w:ind w:firstLineChars="200" w:firstLine="480"/>
        <w:rPr>
          <w:rFonts w:ascii="宋体" w:hAnsi="宋体"/>
          <w:sz w:val="24"/>
        </w:rPr>
      </w:pPr>
      <w:r>
        <w:rPr>
          <w:rFonts w:ascii="宋体" w:hAnsi="宋体" w:hint="eastAsia"/>
          <w:sz w:val="24"/>
        </w:rPr>
        <w:t>十三、乙方根据甲方需求将教材以班为单位进行分开包装，并打印班级领书清单，每学期开学时派人到甲方处把教材发至各校区班级。</w:t>
      </w:r>
    </w:p>
    <w:p w:rsidR="00837CD2" w:rsidRDefault="00837CD2" w:rsidP="00837CD2">
      <w:pPr>
        <w:spacing w:line="360" w:lineRule="auto"/>
        <w:ind w:firstLineChars="200" w:firstLine="480"/>
        <w:rPr>
          <w:rFonts w:ascii="宋体" w:hAnsi="宋体"/>
          <w:sz w:val="24"/>
        </w:rPr>
      </w:pPr>
      <w:r>
        <w:rPr>
          <w:rFonts w:ascii="宋体" w:hAnsi="宋体" w:hint="eastAsia"/>
          <w:sz w:val="24"/>
        </w:rPr>
        <w:t>十四、所订教材按规定时间到齐后，根据实际使用情况，把剩余的教材退还，然后对账结数，春季教材费的结算在当年6月30日之前，秋季教材费的结算在当年12月30日之前，乙方提供国家税务部门监制的有效发票，甲方按实际结算金额以银行电汇或</w:t>
      </w:r>
      <w:proofErr w:type="gramStart"/>
      <w:r>
        <w:rPr>
          <w:rFonts w:ascii="宋体" w:hAnsi="宋体" w:hint="eastAsia"/>
          <w:sz w:val="24"/>
        </w:rPr>
        <w:t>转帐</w:t>
      </w:r>
      <w:proofErr w:type="gramEnd"/>
      <w:r>
        <w:rPr>
          <w:rFonts w:ascii="宋体" w:hAnsi="宋体" w:hint="eastAsia"/>
          <w:sz w:val="24"/>
        </w:rPr>
        <w:t>方式两</w:t>
      </w:r>
      <w:proofErr w:type="gramStart"/>
      <w:r>
        <w:rPr>
          <w:rFonts w:ascii="宋体" w:hAnsi="宋体" w:hint="eastAsia"/>
          <w:sz w:val="24"/>
        </w:rPr>
        <w:t>季分别</w:t>
      </w:r>
      <w:proofErr w:type="gramEnd"/>
      <w:r>
        <w:rPr>
          <w:rFonts w:ascii="宋体" w:hAnsi="宋体" w:hint="eastAsia"/>
          <w:sz w:val="24"/>
        </w:rPr>
        <w:t>一次性支付乙方。</w:t>
      </w:r>
    </w:p>
    <w:p w:rsidR="00837CD2" w:rsidRDefault="00837CD2" w:rsidP="00837CD2">
      <w:pPr>
        <w:spacing w:line="360" w:lineRule="auto"/>
        <w:ind w:firstLineChars="200" w:firstLine="480"/>
        <w:rPr>
          <w:rFonts w:ascii="宋体" w:hAnsi="宋体"/>
          <w:sz w:val="24"/>
        </w:rPr>
      </w:pPr>
      <w:r>
        <w:rPr>
          <w:rFonts w:ascii="宋体" w:hAnsi="宋体" w:hint="eastAsia"/>
          <w:sz w:val="24"/>
        </w:rPr>
        <w:t>十五、乙方如果未事先通知甲方教材无货或不出版而耽误教学的，按书款的10%赔偿甲方由此而造成的损失，并在履约中抵扣支付。</w:t>
      </w:r>
    </w:p>
    <w:p w:rsidR="00837CD2" w:rsidRDefault="00837CD2" w:rsidP="00837CD2">
      <w:pPr>
        <w:spacing w:line="360" w:lineRule="auto"/>
        <w:ind w:firstLineChars="200" w:firstLine="480"/>
        <w:rPr>
          <w:rFonts w:ascii="宋体" w:hAnsi="宋体"/>
          <w:sz w:val="24"/>
        </w:rPr>
      </w:pPr>
      <w:r>
        <w:rPr>
          <w:rFonts w:ascii="宋体" w:hAnsi="宋体" w:hint="eastAsia"/>
          <w:sz w:val="24"/>
        </w:rPr>
        <w:t>十六、因不可抗力的自然灾害或国家政策等导致合同无法继续履行的，遇到不可抗力事件的一方（“受阻方”）应及时书面通知对方，双方互不承担责任。但遇有不可抗力事件的双方或一方应于不可抗力事件发生后[15]日内以书面形式告之对方并提供有关部门的证明。</w:t>
      </w:r>
    </w:p>
    <w:p w:rsidR="00837CD2" w:rsidRDefault="00837CD2" w:rsidP="00837CD2">
      <w:pPr>
        <w:spacing w:line="360" w:lineRule="auto"/>
        <w:ind w:firstLineChars="200" w:firstLine="480"/>
        <w:rPr>
          <w:rFonts w:ascii="宋体" w:hAnsi="宋体"/>
          <w:sz w:val="24"/>
        </w:rPr>
      </w:pPr>
      <w:r>
        <w:rPr>
          <w:rFonts w:ascii="宋体" w:hAnsi="宋体" w:hint="eastAsia"/>
          <w:sz w:val="24"/>
        </w:rPr>
        <w:t>十七、本合同在履行中如发生争议，应先协商解决；协商无效，可向广州市仲裁委员会申请仲裁。</w:t>
      </w:r>
    </w:p>
    <w:p w:rsidR="00837CD2" w:rsidRDefault="00837CD2" w:rsidP="00837CD2">
      <w:pPr>
        <w:spacing w:line="360" w:lineRule="auto"/>
        <w:ind w:firstLineChars="200" w:firstLine="480"/>
        <w:rPr>
          <w:rFonts w:ascii="宋体" w:hAnsi="宋体"/>
          <w:sz w:val="24"/>
        </w:rPr>
      </w:pPr>
      <w:r>
        <w:rPr>
          <w:rFonts w:ascii="宋体" w:hAnsi="宋体" w:hint="eastAsia"/>
          <w:sz w:val="24"/>
        </w:rPr>
        <w:t>十八、若双方合作满意，可根据双方共同意愿商讨继续合作事宜。</w:t>
      </w:r>
    </w:p>
    <w:p w:rsidR="00837CD2" w:rsidRDefault="00837CD2" w:rsidP="00837CD2">
      <w:pPr>
        <w:spacing w:line="360" w:lineRule="auto"/>
        <w:ind w:firstLineChars="200" w:firstLine="480"/>
        <w:rPr>
          <w:sz w:val="24"/>
        </w:rPr>
      </w:pPr>
      <w:r>
        <w:rPr>
          <w:rFonts w:ascii="宋体" w:hAnsi="宋体" w:hint="eastAsia"/>
          <w:sz w:val="24"/>
        </w:rPr>
        <w:t>十九、本合同一式伍份，甲方持叁份，乙方持两份。</w:t>
      </w:r>
    </w:p>
    <w:p w:rsidR="00837CD2" w:rsidRDefault="00837CD2" w:rsidP="00837CD2">
      <w:pPr>
        <w:spacing w:line="400" w:lineRule="exact"/>
        <w:ind w:firstLineChars="200" w:firstLine="480"/>
        <w:rPr>
          <w:sz w:val="24"/>
        </w:rPr>
      </w:pPr>
    </w:p>
    <w:p w:rsidR="00837CD2" w:rsidRDefault="00837CD2" w:rsidP="00837CD2">
      <w:pPr>
        <w:spacing w:line="400" w:lineRule="exact"/>
        <w:ind w:firstLineChars="200" w:firstLine="480"/>
        <w:rPr>
          <w:sz w:val="24"/>
        </w:rPr>
      </w:pPr>
    </w:p>
    <w:p w:rsidR="00837CD2" w:rsidRDefault="00837CD2" w:rsidP="00837CD2">
      <w:pPr>
        <w:tabs>
          <w:tab w:val="left" w:pos="4680"/>
        </w:tabs>
        <w:spacing w:line="400" w:lineRule="exact"/>
        <w:ind w:firstLineChars="200" w:firstLine="480"/>
        <w:rPr>
          <w:sz w:val="24"/>
        </w:rPr>
      </w:pPr>
      <w:r>
        <w:rPr>
          <w:rFonts w:hint="eastAsia"/>
          <w:sz w:val="24"/>
        </w:rPr>
        <w:t>甲方：（盖章）</w:t>
      </w:r>
      <w:r>
        <w:rPr>
          <w:rFonts w:hint="eastAsia"/>
          <w:sz w:val="24"/>
        </w:rPr>
        <w:t xml:space="preserve">    </w:t>
      </w:r>
      <w:r>
        <w:rPr>
          <w:rFonts w:hint="eastAsia"/>
          <w:sz w:val="24"/>
        </w:rPr>
        <w:tab/>
      </w:r>
      <w:r>
        <w:rPr>
          <w:rFonts w:hint="eastAsia"/>
          <w:sz w:val="24"/>
        </w:rPr>
        <w:t>乙方：（盖章）</w:t>
      </w:r>
    </w:p>
    <w:p w:rsidR="00837CD2" w:rsidRDefault="00837CD2" w:rsidP="00837CD2">
      <w:pPr>
        <w:tabs>
          <w:tab w:val="left" w:pos="4680"/>
        </w:tabs>
        <w:spacing w:line="400" w:lineRule="exact"/>
        <w:ind w:firstLineChars="200" w:firstLine="480"/>
        <w:rPr>
          <w:sz w:val="24"/>
        </w:rPr>
      </w:pPr>
    </w:p>
    <w:p w:rsidR="00837CD2" w:rsidRDefault="00837CD2" w:rsidP="00837CD2">
      <w:pPr>
        <w:tabs>
          <w:tab w:val="left" w:pos="4680"/>
        </w:tabs>
        <w:spacing w:line="400" w:lineRule="exact"/>
        <w:ind w:firstLineChars="200" w:firstLine="480"/>
        <w:rPr>
          <w:sz w:val="24"/>
        </w:rPr>
      </w:pPr>
    </w:p>
    <w:p w:rsidR="00837CD2" w:rsidRDefault="00837CD2" w:rsidP="00837CD2">
      <w:pPr>
        <w:tabs>
          <w:tab w:val="left" w:pos="4680"/>
        </w:tabs>
        <w:spacing w:line="400" w:lineRule="exact"/>
        <w:ind w:firstLineChars="200" w:firstLine="480"/>
        <w:rPr>
          <w:sz w:val="24"/>
        </w:rPr>
      </w:pPr>
    </w:p>
    <w:p w:rsidR="00837CD2" w:rsidRDefault="00837CD2" w:rsidP="00837CD2">
      <w:pPr>
        <w:tabs>
          <w:tab w:val="left" w:pos="4680"/>
        </w:tabs>
        <w:spacing w:line="400" w:lineRule="exact"/>
        <w:ind w:firstLineChars="200" w:firstLine="480"/>
        <w:rPr>
          <w:sz w:val="24"/>
        </w:rPr>
      </w:pPr>
    </w:p>
    <w:p w:rsidR="00837CD2" w:rsidRDefault="00837CD2" w:rsidP="00837CD2">
      <w:pPr>
        <w:tabs>
          <w:tab w:val="left" w:pos="4680"/>
        </w:tabs>
        <w:spacing w:line="400" w:lineRule="exact"/>
        <w:ind w:firstLineChars="200" w:firstLine="480"/>
        <w:rPr>
          <w:sz w:val="24"/>
        </w:rPr>
      </w:pPr>
      <w:r>
        <w:rPr>
          <w:rFonts w:hint="eastAsia"/>
          <w:sz w:val="24"/>
        </w:rPr>
        <w:t>代表：</w:t>
      </w:r>
      <w:r>
        <w:rPr>
          <w:rFonts w:hint="eastAsia"/>
          <w:sz w:val="24"/>
        </w:rPr>
        <w:t xml:space="preserve">    </w:t>
      </w:r>
      <w:r>
        <w:rPr>
          <w:rFonts w:hint="eastAsia"/>
          <w:sz w:val="24"/>
        </w:rPr>
        <w:tab/>
      </w:r>
      <w:r>
        <w:rPr>
          <w:rFonts w:hint="eastAsia"/>
          <w:sz w:val="24"/>
        </w:rPr>
        <w:t>代表：</w:t>
      </w:r>
    </w:p>
    <w:p w:rsidR="00837CD2" w:rsidRDefault="00837CD2" w:rsidP="00837CD2">
      <w:pPr>
        <w:tabs>
          <w:tab w:val="left" w:pos="4680"/>
        </w:tabs>
        <w:spacing w:line="400" w:lineRule="exact"/>
        <w:ind w:firstLineChars="200" w:firstLine="480"/>
        <w:rPr>
          <w:sz w:val="24"/>
        </w:rPr>
      </w:pPr>
    </w:p>
    <w:p w:rsidR="00837CD2" w:rsidRDefault="00837CD2" w:rsidP="00837CD2">
      <w:pPr>
        <w:tabs>
          <w:tab w:val="left" w:pos="4680"/>
        </w:tabs>
        <w:spacing w:line="400" w:lineRule="exact"/>
        <w:ind w:firstLineChars="200" w:firstLine="480"/>
        <w:rPr>
          <w:sz w:val="24"/>
        </w:rPr>
      </w:pPr>
    </w:p>
    <w:p w:rsidR="00837CD2" w:rsidRDefault="00837CD2" w:rsidP="00837CD2">
      <w:pPr>
        <w:tabs>
          <w:tab w:val="left" w:pos="4680"/>
        </w:tabs>
        <w:spacing w:line="400" w:lineRule="exact"/>
        <w:ind w:firstLineChars="200" w:firstLine="480"/>
        <w:rPr>
          <w:sz w:val="24"/>
        </w:rPr>
      </w:pPr>
    </w:p>
    <w:p w:rsidR="00646D78" w:rsidRDefault="00837CD2" w:rsidP="00837CD2">
      <w:pPr>
        <w:jc w:val="center"/>
        <w:rPr>
          <w:rFonts w:ascii="方正小标宋简体" w:eastAsia="方正小标宋简体" w:hAnsi="宋体"/>
          <w:b/>
          <w:sz w:val="36"/>
          <w:szCs w:val="36"/>
        </w:rPr>
      </w:pPr>
      <w:r>
        <w:rPr>
          <w:rFonts w:hint="eastAsia"/>
          <w:sz w:val="24"/>
        </w:rPr>
        <w:t>日期：</w:t>
      </w:r>
      <w:r>
        <w:rPr>
          <w:rFonts w:hint="eastAsia"/>
          <w:sz w:val="24"/>
        </w:rPr>
        <w:t xml:space="preserve">    </w:t>
      </w:r>
      <w:r>
        <w:rPr>
          <w:rFonts w:hint="eastAsia"/>
          <w:sz w:val="24"/>
        </w:rPr>
        <w:tab/>
      </w:r>
      <w:r>
        <w:rPr>
          <w:rFonts w:hint="eastAsia"/>
          <w:sz w:val="24"/>
        </w:rPr>
        <w:t>日期：</w:t>
      </w:r>
      <w:r w:rsidR="00646D78">
        <w:rPr>
          <w:sz w:val="24"/>
        </w:rPr>
        <w:br w:type="page"/>
      </w:r>
      <w:r w:rsidR="00646D78">
        <w:rPr>
          <w:rFonts w:ascii="方正小标宋简体" w:eastAsia="方正小标宋简体" w:hAnsi="宋体" w:hint="eastAsia"/>
          <w:b/>
          <w:sz w:val="36"/>
          <w:szCs w:val="36"/>
        </w:rPr>
        <w:lastRenderedPageBreak/>
        <w:t>第</w:t>
      </w:r>
      <w:r>
        <w:rPr>
          <w:rFonts w:ascii="方正小标宋简体" w:eastAsia="方正小标宋简体" w:hAnsi="宋体" w:hint="eastAsia"/>
          <w:b/>
          <w:sz w:val="36"/>
          <w:szCs w:val="36"/>
        </w:rPr>
        <w:t>六</w:t>
      </w:r>
      <w:r w:rsidR="00646D78">
        <w:rPr>
          <w:rFonts w:ascii="方正小标宋简体" w:eastAsia="方正小标宋简体" w:hAnsi="宋体" w:hint="eastAsia"/>
          <w:b/>
          <w:sz w:val="36"/>
          <w:szCs w:val="36"/>
        </w:rPr>
        <w:t>部分  投标书（格式）</w:t>
      </w:r>
    </w:p>
    <w:p w:rsidR="00646D78" w:rsidRDefault="00646D78">
      <w:pPr>
        <w:spacing w:line="400" w:lineRule="exact"/>
        <w:ind w:firstLineChars="200" w:firstLine="480"/>
        <w:rPr>
          <w:sz w:val="24"/>
        </w:rPr>
      </w:pPr>
    </w:p>
    <w:p w:rsidR="00646D78" w:rsidRDefault="00646D78">
      <w:pPr>
        <w:spacing w:line="400" w:lineRule="exact"/>
        <w:rPr>
          <w:rFonts w:ascii="宋体" w:hAnsi="宋体"/>
          <w:sz w:val="24"/>
        </w:rPr>
      </w:pPr>
      <w:r>
        <w:rPr>
          <w:rFonts w:ascii="宋体" w:hAnsi="宋体" w:hint="eastAsia"/>
          <w:sz w:val="24"/>
        </w:rPr>
        <w:t>致：广东外语外贸大学</w:t>
      </w:r>
    </w:p>
    <w:p w:rsidR="00646D78" w:rsidRDefault="00646D78">
      <w:pPr>
        <w:spacing w:line="400" w:lineRule="exact"/>
        <w:ind w:firstLineChars="200" w:firstLine="480"/>
        <w:rPr>
          <w:rFonts w:ascii="宋体" w:hAnsi="宋体"/>
          <w:sz w:val="24"/>
        </w:rPr>
      </w:pPr>
      <w:r>
        <w:rPr>
          <w:rFonts w:ascii="宋体" w:hAnsi="宋体" w:hint="eastAsia"/>
          <w:sz w:val="24"/>
        </w:rPr>
        <w:t>根据你们（项目编号              ）招标文件要求，（全名及职衔）经正式授权并以投标人（投标人名称、地址）的名义投标。提交下述文件正本和副本一式</w:t>
      </w:r>
      <w:r w:rsidR="00F4667E">
        <w:rPr>
          <w:rFonts w:ascii="宋体" w:hAnsi="宋体" w:hint="eastAsia"/>
          <w:sz w:val="24"/>
        </w:rPr>
        <w:t>叁</w:t>
      </w:r>
      <w:r>
        <w:rPr>
          <w:rFonts w:ascii="宋体" w:hAnsi="宋体" w:hint="eastAsia"/>
          <w:sz w:val="24"/>
        </w:rPr>
        <w:t>份。</w:t>
      </w:r>
    </w:p>
    <w:p w:rsidR="00646D78" w:rsidRDefault="00646D78">
      <w:pPr>
        <w:spacing w:line="400" w:lineRule="exact"/>
        <w:ind w:firstLineChars="200" w:firstLine="480"/>
        <w:rPr>
          <w:rFonts w:ascii="宋体" w:hAnsi="宋体"/>
          <w:sz w:val="24"/>
        </w:rPr>
      </w:pPr>
      <w:r>
        <w:rPr>
          <w:rFonts w:ascii="宋体" w:hAnsi="宋体" w:hint="eastAsia"/>
          <w:sz w:val="24"/>
        </w:rPr>
        <w:t>1．标书：</w:t>
      </w:r>
    </w:p>
    <w:p w:rsidR="00646D78" w:rsidRDefault="00646D78">
      <w:pPr>
        <w:spacing w:line="400" w:lineRule="exact"/>
        <w:ind w:firstLineChars="200" w:firstLine="480"/>
        <w:rPr>
          <w:rFonts w:ascii="宋体" w:hAnsi="宋体"/>
          <w:sz w:val="24"/>
        </w:rPr>
      </w:pPr>
      <w:r>
        <w:rPr>
          <w:rFonts w:ascii="宋体" w:hAnsi="宋体" w:hint="eastAsia"/>
          <w:sz w:val="24"/>
        </w:rPr>
        <w:t>2．服务承诺书</w:t>
      </w:r>
    </w:p>
    <w:p w:rsidR="00646D78" w:rsidRDefault="00646D78">
      <w:pPr>
        <w:spacing w:line="400" w:lineRule="exact"/>
        <w:ind w:firstLineChars="200" w:firstLine="480"/>
        <w:rPr>
          <w:rFonts w:ascii="宋体" w:hAnsi="宋体"/>
          <w:sz w:val="24"/>
        </w:rPr>
      </w:pPr>
      <w:r>
        <w:rPr>
          <w:rFonts w:ascii="宋体" w:hAnsi="宋体" w:hint="eastAsia"/>
          <w:sz w:val="24"/>
        </w:rPr>
        <w:t>签字代表在此声明并同意：</w:t>
      </w:r>
    </w:p>
    <w:p w:rsidR="00F4667E" w:rsidRDefault="00646D78" w:rsidP="00F4667E">
      <w:pPr>
        <w:spacing w:line="400" w:lineRule="exact"/>
        <w:ind w:leftChars="200" w:left="780" w:hangingChars="150" w:hanging="360"/>
        <w:rPr>
          <w:rFonts w:ascii="宋体" w:hAnsi="宋体"/>
          <w:sz w:val="24"/>
        </w:rPr>
      </w:pPr>
      <w:r>
        <w:rPr>
          <w:rFonts w:ascii="宋体" w:hAnsi="宋体" w:hint="eastAsia"/>
          <w:sz w:val="24"/>
        </w:rPr>
        <w:t>1．我们愿意遵守招标人招标文件中的各项规定，供应符合“技术规范”所要求的教材，</w:t>
      </w:r>
      <w:r w:rsidR="00F4667E">
        <w:rPr>
          <w:rFonts w:ascii="宋体" w:hAnsi="宋体" w:hint="eastAsia"/>
          <w:sz w:val="24"/>
        </w:rPr>
        <w:t>专业课教材投标报价为教材实际定价的    %。</w:t>
      </w:r>
    </w:p>
    <w:p w:rsidR="00646D78" w:rsidRDefault="00F4667E" w:rsidP="00F4667E">
      <w:pPr>
        <w:spacing w:line="400" w:lineRule="exact"/>
        <w:ind w:leftChars="350" w:left="735"/>
        <w:rPr>
          <w:rFonts w:ascii="宋体" w:hAnsi="宋体"/>
          <w:sz w:val="24"/>
        </w:rPr>
      </w:pPr>
      <w:r>
        <w:rPr>
          <w:rFonts w:ascii="宋体" w:hAnsi="宋体" w:hint="eastAsia"/>
          <w:sz w:val="24"/>
        </w:rPr>
        <w:t>公共课教材（思想道德修养与法律基础、中国近代史纲要、马克思主义基础原理概论、毛泽东思想与中国特色社会主义理论体系概况）报价</w:t>
      </w:r>
      <w:r w:rsidR="00646D78">
        <w:rPr>
          <w:rFonts w:ascii="宋体" w:hAnsi="宋体" w:hint="eastAsia"/>
          <w:sz w:val="24"/>
        </w:rPr>
        <w:t>投标报价为教材实际定价的    %。</w:t>
      </w:r>
    </w:p>
    <w:p w:rsidR="00646D78" w:rsidRDefault="00646D78">
      <w:pPr>
        <w:spacing w:line="400" w:lineRule="exact"/>
        <w:ind w:firstLineChars="200" w:firstLine="480"/>
        <w:rPr>
          <w:rFonts w:ascii="宋体" w:hAnsi="宋体"/>
          <w:sz w:val="24"/>
        </w:rPr>
      </w:pPr>
      <w:r>
        <w:rPr>
          <w:rFonts w:ascii="宋体" w:hAnsi="宋体" w:hint="eastAsia"/>
          <w:sz w:val="24"/>
        </w:rPr>
        <w:t>2．我们同意本投标自投标截至日起10天内有效。如果我们的投标被接受，则直至合同生效时止，本投标始终有效。</w:t>
      </w:r>
    </w:p>
    <w:p w:rsidR="00646D78" w:rsidRDefault="00646D78">
      <w:pPr>
        <w:spacing w:line="400" w:lineRule="exact"/>
        <w:ind w:firstLineChars="200" w:firstLine="480"/>
        <w:rPr>
          <w:rFonts w:ascii="宋体" w:hAnsi="宋体"/>
          <w:sz w:val="24"/>
        </w:rPr>
      </w:pPr>
      <w:r>
        <w:rPr>
          <w:rFonts w:ascii="宋体" w:hAnsi="宋体" w:hint="eastAsia"/>
          <w:sz w:val="24"/>
        </w:rPr>
        <w:t>3．我们已经详细地阅读了全部招标文件及附件，包括澄清及参考文件（如果有的话）我们完全理解并同意放弃对这方面有不明及误解的权利。</w:t>
      </w:r>
    </w:p>
    <w:p w:rsidR="00646D78" w:rsidRDefault="00646D78">
      <w:pPr>
        <w:spacing w:line="400" w:lineRule="exact"/>
        <w:ind w:firstLineChars="200" w:firstLine="480"/>
        <w:rPr>
          <w:rFonts w:ascii="宋体" w:hAnsi="宋体"/>
          <w:sz w:val="24"/>
        </w:rPr>
      </w:pPr>
      <w:r>
        <w:rPr>
          <w:rFonts w:ascii="宋体" w:hAnsi="宋体" w:hint="eastAsia"/>
          <w:sz w:val="24"/>
        </w:rPr>
        <w:t>4．我们同意提供招标人要求的有关投标的其他资料。</w:t>
      </w:r>
    </w:p>
    <w:p w:rsidR="00646D78" w:rsidRDefault="00646D78">
      <w:pPr>
        <w:spacing w:line="400" w:lineRule="exact"/>
        <w:ind w:firstLineChars="200" w:firstLine="480"/>
        <w:rPr>
          <w:rFonts w:ascii="宋体" w:hAnsi="宋体"/>
          <w:sz w:val="24"/>
        </w:rPr>
      </w:pPr>
      <w:r>
        <w:rPr>
          <w:rFonts w:ascii="宋体" w:hAnsi="宋体" w:hint="eastAsia"/>
          <w:sz w:val="24"/>
        </w:rPr>
        <w:t>5．我们理解招标人并无义务必须接受最低报价的投标或其他任何投标。</w:t>
      </w:r>
    </w:p>
    <w:p w:rsidR="00646D78" w:rsidRDefault="00646D78">
      <w:pPr>
        <w:spacing w:line="400" w:lineRule="exact"/>
        <w:ind w:firstLineChars="200" w:firstLine="480"/>
        <w:rPr>
          <w:sz w:val="24"/>
        </w:rPr>
      </w:pPr>
    </w:p>
    <w:p w:rsidR="00646D78" w:rsidRDefault="00646D78">
      <w:pPr>
        <w:spacing w:before="240" w:line="400" w:lineRule="exact"/>
        <w:rPr>
          <w:sz w:val="24"/>
        </w:rPr>
      </w:pPr>
      <w:r>
        <w:rPr>
          <w:rFonts w:hint="eastAsia"/>
          <w:sz w:val="24"/>
        </w:rPr>
        <w:t>授权代表（签名）：</w:t>
      </w:r>
    </w:p>
    <w:p w:rsidR="00646D78" w:rsidRDefault="00646D78">
      <w:pPr>
        <w:spacing w:before="240" w:line="400" w:lineRule="exact"/>
        <w:rPr>
          <w:sz w:val="24"/>
        </w:rPr>
      </w:pPr>
      <w:r>
        <w:rPr>
          <w:rFonts w:hint="eastAsia"/>
          <w:sz w:val="24"/>
        </w:rPr>
        <w:t>职</w:t>
      </w:r>
      <w:r>
        <w:rPr>
          <w:rFonts w:hint="eastAsia"/>
          <w:sz w:val="24"/>
        </w:rPr>
        <w:t xml:space="preserve">      </w:t>
      </w:r>
      <w:r>
        <w:rPr>
          <w:rFonts w:hint="eastAsia"/>
          <w:sz w:val="24"/>
        </w:rPr>
        <w:t>位：</w:t>
      </w:r>
    </w:p>
    <w:p w:rsidR="00646D78" w:rsidRDefault="00646D78">
      <w:pPr>
        <w:spacing w:before="240" w:line="400" w:lineRule="exact"/>
        <w:rPr>
          <w:sz w:val="24"/>
        </w:rPr>
      </w:pPr>
      <w:r>
        <w:rPr>
          <w:rFonts w:hint="eastAsia"/>
          <w:sz w:val="24"/>
        </w:rPr>
        <w:t>投标方签名：</w:t>
      </w:r>
    </w:p>
    <w:p w:rsidR="00646D78" w:rsidRDefault="00646D78">
      <w:pPr>
        <w:spacing w:before="240" w:line="400" w:lineRule="exact"/>
        <w:rPr>
          <w:sz w:val="24"/>
        </w:rPr>
      </w:pPr>
      <w:r>
        <w:rPr>
          <w:rFonts w:hint="eastAsia"/>
          <w:sz w:val="24"/>
        </w:rPr>
        <w:t>投标方印章：</w:t>
      </w:r>
    </w:p>
    <w:p w:rsidR="00646D78" w:rsidRDefault="00646D78">
      <w:pPr>
        <w:spacing w:before="240" w:line="400" w:lineRule="exact"/>
        <w:rPr>
          <w:sz w:val="24"/>
        </w:rPr>
      </w:pPr>
      <w:r>
        <w:rPr>
          <w:rFonts w:hint="eastAsia"/>
          <w:sz w:val="24"/>
        </w:rPr>
        <w:t>电话：</w:t>
      </w:r>
      <w:r>
        <w:rPr>
          <w:rFonts w:hint="eastAsia"/>
          <w:sz w:val="24"/>
        </w:rPr>
        <w:t xml:space="preserve">                  </w:t>
      </w:r>
      <w:r>
        <w:rPr>
          <w:rFonts w:hint="eastAsia"/>
          <w:sz w:val="24"/>
        </w:rPr>
        <w:t>传真：</w:t>
      </w:r>
      <w:r>
        <w:rPr>
          <w:rFonts w:hint="eastAsia"/>
          <w:sz w:val="24"/>
        </w:rPr>
        <w:t xml:space="preserve">               E-mail</w:t>
      </w:r>
      <w:r>
        <w:rPr>
          <w:rFonts w:hint="eastAsia"/>
          <w:sz w:val="24"/>
        </w:rPr>
        <w:t>：</w:t>
      </w:r>
    </w:p>
    <w:p w:rsidR="00646D78" w:rsidRDefault="00646D78">
      <w:pPr>
        <w:spacing w:line="400" w:lineRule="exact"/>
        <w:rPr>
          <w:sz w:val="24"/>
        </w:rPr>
      </w:pPr>
      <w:r>
        <w:rPr>
          <w:sz w:val="24"/>
        </w:rPr>
        <w:br w:type="page"/>
      </w:r>
      <w:r>
        <w:rPr>
          <w:rFonts w:hint="eastAsia"/>
          <w:sz w:val="24"/>
        </w:rPr>
        <w:lastRenderedPageBreak/>
        <w:t>附件</w:t>
      </w:r>
      <w:r>
        <w:rPr>
          <w:rFonts w:hint="eastAsia"/>
          <w:sz w:val="24"/>
        </w:rPr>
        <w:t>1</w:t>
      </w:r>
      <w:r>
        <w:rPr>
          <w:rFonts w:hint="eastAsia"/>
          <w:sz w:val="24"/>
        </w:rPr>
        <w:t>：</w:t>
      </w:r>
    </w:p>
    <w:p w:rsidR="00646D78" w:rsidRDefault="00646D78">
      <w:pPr>
        <w:spacing w:line="400" w:lineRule="exact"/>
        <w:rPr>
          <w:sz w:val="24"/>
        </w:rPr>
      </w:pPr>
    </w:p>
    <w:p w:rsidR="00646D78" w:rsidRDefault="00646D78">
      <w:pPr>
        <w:jc w:val="center"/>
        <w:rPr>
          <w:rFonts w:eastAsia="方正小标宋简体"/>
          <w:b/>
          <w:sz w:val="36"/>
          <w:szCs w:val="36"/>
        </w:rPr>
      </w:pPr>
      <w:r>
        <w:rPr>
          <w:rFonts w:eastAsia="方正小标宋简体" w:hint="eastAsia"/>
          <w:b/>
          <w:sz w:val="36"/>
          <w:szCs w:val="36"/>
        </w:rPr>
        <w:t>服务承诺书（格式）</w:t>
      </w:r>
    </w:p>
    <w:p w:rsidR="00646D78" w:rsidRDefault="00646D78">
      <w:pPr>
        <w:spacing w:line="400" w:lineRule="exact"/>
        <w:ind w:firstLineChars="200" w:firstLine="480"/>
        <w:rPr>
          <w:sz w:val="24"/>
        </w:rPr>
      </w:pPr>
    </w:p>
    <w:p w:rsidR="00646D78" w:rsidRDefault="00646D78">
      <w:pPr>
        <w:spacing w:line="400" w:lineRule="exact"/>
        <w:ind w:firstLineChars="200" w:firstLine="480"/>
        <w:rPr>
          <w:sz w:val="24"/>
        </w:rPr>
      </w:pPr>
    </w:p>
    <w:p w:rsidR="00646D78" w:rsidRDefault="00646D78">
      <w:pPr>
        <w:spacing w:line="400" w:lineRule="exact"/>
        <w:rPr>
          <w:sz w:val="24"/>
        </w:rPr>
      </w:pPr>
      <w:r>
        <w:rPr>
          <w:rFonts w:hint="eastAsia"/>
          <w:sz w:val="24"/>
        </w:rPr>
        <w:t>致：广东外语外贸大学</w:t>
      </w:r>
    </w:p>
    <w:p w:rsidR="00646D78" w:rsidRDefault="00646D78">
      <w:pPr>
        <w:spacing w:line="400" w:lineRule="exact"/>
        <w:ind w:firstLineChars="200" w:firstLine="480"/>
        <w:rPr>
          <w:sz w:val="24"/>
        </w:rPr>
      </w:pPr>
      <w:r>
        <w:rPr>
          <w:rFonts w:hint="eastAsia"/>
          <w:sz w:val="24"/>
        </w:rPr>
        <w:t>根据你们</w:t>
      </w:r>
      <w:r>
        <w:rPr>
          <w:rFonts w:hint="eastAsia"/>
          <w:sz w:val="24"/>
        </w:rPr>
        <w:t xml:space="preserve">               </w:t>
      </w:r>
      <w:r>
        <w:rPr>
          <w:rFonts w:hint="eastAsia"/>
          <w:sz w:val="24"/>
        </w:rPr>
        <w:t>（招标项目编号）的招标文件，若我方中标，我方将按照招标文件要求，履行合同责任和义务，并郑重承诺：</w:t>
      </w:r>
    </w:p>
    <w:p w:rsidR="00646D78" w:rsidRDefault="00646D78">
      <w:pPr>
        <w:spacing w:line="400" w:lineRule="exact"/>
        <w:ind w:firstLineChars="200" w:firstLine="480"/>
        <w:rPr>
          <w:sz w:val="24"/>
        </w:rPr>
      </w:pPr>
      <w:proofErr w:type="gramStart"/>
      <w:r>
        <w:rPr>
          <w:rFonts w:hint="eastAsia"/>
          <w:sz w:val="24"/>
        </w:rPr>
        <w:t>一</w:t>
      </w:r>
      <w:proofErr w:type="gramEnd"/>
      <w:r>
        <w:rPr>
          <w:rFonts w:hint="eastAsia"/>
          <w:sz w:val="24"/>
        </w:rPr>
        <w:t>.</w:t>
      </w:r>
    </w:p>
    <w:p w:rsidR="00646D78" w:rsidRDefault="00646D78">
      <w:pPr>
        <w:spacing w:line="400" w:lineRule="exact"/>
        <w:ind w:firstLineChars="200" w:firstLine="480"/>
        <w:rPr>
          <w:sz w:val="24"/>
        </w:rPr>
      </w:pPr>
      <w:r>
        <w:rPr>
          <w:rFonts w:hint="eastAsia"/>
          <w:sz w:val="24"/>
        </w:rPr>
        <w:t>二</w:t>
      </w:r>
      <w:r>
        <w:rPr>
          <w:rFonts w:hint="eastAsia"/>
          <w:sz w:val="24"/>
        </w:rPr>
        <w:t>.</w:t>
      </w:r>
    </w:p>
    <w:p w:rsidR="00646D78" w:rsidRDefault="00646D78">
      <w:pPr>
        <w:spacing w:line="400" w:lineRule="exact"/>
        <w:ind w:firstLineChars="200" w:firstLine="480"/>
        <w:rPr>
          <w:sz w:val="24"/>
        </w:rPr>
      </w:pPr>
      <w:r>
        <w:rPr>
          <w:rFonts w:hint="eastAsia"/>
          <w:sz w:val="24"/>
        </w:rPr>
        <w:t>三</w:t>
      </w:r>
      <w:r>
        <w:rPr>
          <w:rFonts w:hint="eastAsia"/>
          <w:sz w:val="24"/>
        </w:rPr>
        <w:t>.</w:t>
      </w:r>
    </w:p>
    <w:p w:rsidR="00646D78" w:rsidRDefault="00646D78">
      <w:pPr>
        <w:spacing w:line="400" w:lineRule="exact"/>
        <w:ind w:firstLineChars="200" w:firstLine="480"/>
        <w:rPr>
          <w:sz w:val="24"/>
        </w:rPr>
      </w:pPr>
      <w:r>
        <w:rPr>
          <w:rFonts w:hint="eastAsia"/>
          <w:sz w:val="24"/>
        </w:rPr>
        <w:t>四</w:t>
      </w:r>
      <w:r>
        <w:rPr>
          <w:rFonts w:hint="eastAsia"/>
          <w:sz w:val="24"/>
        </w:rPr>
        <w:t>.</w:t>
      </w:r>
    </w:p>
    <w:p w:rsidR="00646D78" w:rsidRDefault="00646D78">
      <w:pPr>
        <w:spacing w:line="400" w:lineRule="exact"/>
        <w:ind w:firstLineChars="200" w:firstLine="480"/>
        <w:rPr>
          <w:sz w:val="24"/>
        </w:rPr>
      </w:pPr>
      <w:r>
        <w:rPr>
          <w:rFonts w:hint="eastAsia"/>
          <w:sz w:val="24"/>
        </w:rPr>
        <w:t>五</w:t>
      </w:r>
      <w:r>
        <w:rPr>
          <w:rFonts w:hint="eastAsia"/>
          <w:sz w:val="24"/>
        </w:rPr>
        <w:t>.</w:t>
      </w:r>
    </w:p>
    <w:p w:rsidR="00646D78" w:rsidRDefault="00646D78">
      <w:pPr>
        <w:spacing w:line="400" w:lineRule="exact"/>
        <w:ind w:firstLineChars="200" w:firstLine="480"/>
        <w:rPr>
          <w:sz w:val="24"/>
        </w:rPr>
      </w:pPr>
      <w:r>
        <w:rPr>
          <w:rFonts w:hint="eastAsia"/>
          <w:sz w:val="24"/>
        </w:rPr>
        <w:t>六</w:t>
      </w:r>
      <w:r>
        <w:rPr>
          <w:rFonts w:hint="eastAsia"/>
          <w:sz w:val="24"/>
        </w:rPr>
        <w:t>.</w:t>
      </w:r>
    </w:p>
    <w:p w:rsidR="00646D78" w:rsidRDefault="00646D78">
      <w:pPr>
        <w:spacing w:line="400" w:lineRule="exact"/>
        <w:ind w:firstLineChars="200" w:firstLine="480"/>
        <w:rPr>
          <w:sz w:val="24"/>
        </w:rPr>
      </w:pPr>
      <w:r>
        <w:rPr>
          <w:rFonts w:hint="eastAsia"/>
          <w:sz w:val="24"/>
        </w:rPr>
        <w:t>七</w:t>
      </w:r>
      <w:r>
        <w:rPr>
          <w:rFonts w:hint="eastAsia"/>
          <w:sz w:val="24"/>
        </w:rPr>
        <w:t>.</w:t>
      </w:r>
    </w:p>
    <w:p w:rsidR="00646D78" w:rsidRDefault="00646D78">
      <w:pPr>
        <w:spacing w:line="400" w:lineRule="exact"/>
        <w:ind w:firstLineChars="200" w:firstLine="480"/>
        <w:rPr>
          <w:sz w:val="24"/>
        </w:rPr>
      </w:pPr>
      <w:r>
        <w:rPr>
          <w:rFonts w:hint="eastAsia"/>
          <w:sz w:val="24"/>
        </w:rPr>
        <w:t>八</w:t>
      </w:r>
      <w:r>
        <w:rPr>
          <w:rFonts w:hint="eastAsia"/>
          <w:sz w:val="24"/>
        </w:rPr>
        <w:t>.</w:t>
      </w:r>
    </w:p>
    <w:p w:rsidR="00646D78" w:rsidRDefault="00646D78">
      <w:pPr>
        <w:spacing w:line="400" w:lineRule="exact"/>
        <w:ind w:firstLineChars="200" w:firstLine="480"/>
        <w:rPr>
          <w:sz w:val="24"/>
        </w:rPr>
      </w:pPr>
      <w:r>
        <w:rPr>
          <w:rFonts w:hint="eastAsia"/>
          <w:sz w:val="24"/>
        </w:rPr>
        <w:t>九．</w:t>
      </w:r>
    </w:p>
    <w:p w:rsidR="00646D78" w:rsidRDefault="00646D78">
      <w:pPr>
        <w:spacing w:line="400" w:lineRule="exact"/>
        <w:ind w:firstLineChars="200" w:firstLine="480"/>
        <w:rPr>
          <w:sz w:val="24"/>
        </w:rPr>
      </w:pPr>
      <w:r>
        <w:rPr>
          <w:rFonts w:hint="eastAsia"/>
          <w:sz w:val="24"/>
        </w:rPr>
        <w:t>十</w:t>
      </w:r>
      <w:r>
        <w:rPr>
          <w:rFonts w:hint="eastAsia"/>
          <w:sz w:val="24"/>
        </w:rPr>
        <w:t>.</w:t>
      </w:r>
    </w:p>
    <w:p w:rsidR="00646D78" w:rsidRDefault="00646D78">
      <w:pPr>
        <w:spacing w:line="400" w:lineRule="exact"/>
        <w:ind w:firstLineChars="200" w:firstLine="480"/>
        <w:rPr>
          <w:sz w:val="24"/>
        </w:rPr>
      </w:pPr>
      <w:r>
        <w:rPr>
          <w:rFonts w:hint="eastAsia"/>
          <w:sz w:val="24"/>
        </w:rPr>
        <w:t>......</w:t>
      </w:r>
    </w:p>
    <w:p w:rsidR="00646D78" w:rsidRDefault="00646D78">
      <w:pPr>
        <w:spacing w:line="500" w:lineRule="exact"/>
        <w:ind w:firstLineChars="200" w:firstLine="480"/>
        <w:rPr>
          <w:sz w:val="24"/>
        </w:rPr>
      </w:pPr>
      <w:r>
        <w:rPr>
          <w:rFonts w:hint="eastAsia"/>
          <w:sz w:val="24"/>
        </w:rPr>
        <w:t>特此承诺！</w:t>
      </w:r>
    </w:p>
    <w:p w:rsidR="00646D78" w:rsidRDefault="00646D78">
      <w:pPr>
        <w:spacing w:line="500" w:lineRule="exact"/>
        <w:ind w:firstLineChars="200" w:firstLine="480"/>
        <w:rPr>
          <w:sz w:val="24"/>
        </w:rPr>
      </w:pPr>
    </w:p>
    <w:p w:rsidR="00646D78" w:rsidRDefault="00646D78">
      <w:pPr>
        <w:spacing w:line="500" w:lineRule="exact"/>
        <w:ind w:firstLineChars="200" w:firstLine="480"/>
        <w:rPr>
          <w:sz w:val="24"/>
        </w:rPr>
      </w:pPr>
      <w:r>
        <w:rPr>
          <w:rFonts w:hint="eastAsia"/>
          <w:sz w:val="24"/>
        </w:rPr>
        <w:t>授权代表（签字）：</w:t>
      </w:r>
    </w:p>
    <w:p w:rsidR="00646D78" w:rsidRDefault="00646D78">
      <w:pPr>
        <w:spacing w:line="500" w:lineRule="exact"/>
        <w:ind w:firstLineChars="200" w:firstLine="480"/>
        <w:rPr>
          <w:sz w:val="24"/>
          <w:u w:val="single"/>
        </w:rPr>
      </w:pPr>
      <w:r>
        <w:rPr>
          <w:rFonts w:hint="eastAsia"/>
          <w:sz w:val="24"/>
        </w:rPr>
        <w:t>法人代表（签字）：</w:t>
      </w:r>
    </w:p>
    <w:p w:rsidR="00646D78" w:rsidRDefault="00646D78">
      <w:pPr>
        <w:spacing w:line="500" w:lineRule="exact"/>
        <w:ind w:firstLineChars="200" w:firstLine="480"/>
        <w:rPr>
          <w:sz w:val="24"/>
        </w:rPr>
      </w:pPr>
      <w:r>
        <w:rPr>
          <w:rFonts w:hint="eastAsia"/>
          <w:sz w:val="24"/>
        </w:rPr>
        <w:t>投标单位（公章）：</w:t>
      </w:r>
    </w:p>
    <w:p w:rsidR="00646D78" w:rsidRDefault="00646D78">
      <w:pPr>
        <w:spacing w:line="500" w:lineRule="exact"/>
        <w:ind w:firstLineChars="200" w:firstLine="480"/>
        <w:rPr>
          <w:sz w:val="24"/>
        </w:rPr>
      </w:pPr>
      <w:r>
        <w:rPr>
          <w:rFonts w:hint="eastAsia"/>
          <w:sz w:val="24"/>
        </w:rPr>
        <w:t xml:space="preserve">日　　</w:t>
      </w:r>
      <w:proofErr w:type="gramStart"/>
      <w:r>
        <w:rPr>
          <w:rFonts w:hint="eastAsia"/>
          <w:sz w:val="24"/>
        </w:rPr>
        <w:t xml:space="preserve">　</w:t>
      </w:r>
      <w:proofErr w:type="gramEnd"/>
      <w:r>
        <w:rPr>
          <w:rFonts w:hint="eastAsia"/>
          <w:sz w:val="24"/>
        </w:rPr>
        <w:t xml:space="preserve">期：　</w:t>
      </w:r>
      <w:r>
        <w:rPr>
          <w:rFonts w:hint="eastAsia"/>
          <w:sz w:val="24"/>
          <w:u w:val="single"/>
        </w:rPr>
        <w:t xml:space="preserve">　　　　</w:t>
      </w:r>
      <w:r>
        <w:rPr>
          <w:rFonts w:hint="eastAsia"/>
          <w:sz w:val="24"/>
        </w:rPr>
        <w:t>年</w:t>
      </w:r>
      <w:proofErr w:type="gramStart"/>
      <w:r>
        <w:rPr>
          <w:rFonts w:hint="eastAsia"/>
          <w:sz w:val="24"/>
          <w:u w:val="single"/>
        </w:rPr>
        <w:t xml:space="preserve">　　　　</w:t>
      </w:r>
      <w:proofErr w:type="gramEnd"/>
      <w:r>
        <w:rPr>
          <w:rFonts w:hint="eastAsia"/>
          <w:sz w:val="24"/>
        </w:rPr>
        <w:t>月</w:t>
      </w:r>
      <w:r>
        <w:rPr>
          <w:rFonts w:hint="eastAsia"/>
          <w:sz w:val="24"/>
          <w:u w:val="single"/>
        </w:rPr>
        <w:t xml:space="preserve">　　</w:t>
      </w:r>
      <w:proofErr w:type="gramStart"/>
      <w:r>
        <w:rPr>
          <w:rFonts w:hint="eastAsia"/>
          <w:sz w:val="24"/>
          <w:u w:val="single"/>
        </w:rPr>
        <w:t xml:space="preserve">　</w:t>
      </w:r>
      <w:proofErr w:type="gramEnd"/>
      <w:r>
        <w:rPr>
          <w:rFonts w:hint="eastAsia"/>
          <w:sz w:val="24"/>
        </w:rPr>
        <w:t>日</w:t>
      </w:r>
    </w:p>
    <w:p w:rsidR="00646D78" w:rsidRDefault="00646D78">
      <w:pPr>
        <w:spacing w:line="500" w:lineRule="exact"/>
        <w:ind w:firstLineChars="200" w:firstLine="480"/>
        <w:rPr>
          <w:sz w:val="24"/>
        </w:rPr>
      </w:pPr>
    </w:p>
    <w:p w:rsidR="00646D78" w:rsidRDefault="00646D78">
      <w:pPr>
        <w:spacing w:line="500" w:lineRule="exact"/>
        <w:ind w:firstLineChars="200" w:firstLine="480"/>
        <w:rPr>
          <w:sz w:val="24"/>
        </w:rPr>
      </w:pPr>
      <w:r>
        <w:rPr>
          <w:rFonts w:hint="eastAsia"/>
          <w:sz w:val="24"/>
        </w:rPr>
        <w:t>地址：</w:t>
      </w:r>
    </w:p>
    <w:p w:rsidR="00646D78" w:rsidRDefault="00646D78">
      <w:pPr>
        <w:spacing w:line="500" w:lineRule="exact"/>
        <w:ind w:firstLineChars="200" w:firstLine="480"/>
        <w:rPr>
          <w:sz w:val="24"/>
        </w:rPr>
      </w:pPr>
      <w:r>
        <w:rPr>
          <w:rFonts w:hint="eastAsia"/>
          <w:sz w:val="24"/>
        </w:rPr>
        <w:t>邮编：</w:t>
      </w:r>
    </w:p>
    <w:p w:rsidR="00646D78" w:rsidRDefault="00646D78">
      <w:pPr>
        <w:spacing w:line="500" w:lineRule="exact"/>
        <w:ind w:firstLineChars="200" w:firstLine="480"/>
        <w:rPr>
          <w:sz w:val="24"/>
        </w:rPr>
      </w:pPr>
      <w:r>
        <w:rPr>
          <w:rFonts w:hint="eastAsia"/>
          <w:sz w:val="24"/>
        </w:rPr>
        <w:t>电话：</w:t>
      </w:r>
    </w:p>
    <w:p w:rsidR="00646D78" w:rsidRDefault="00646D78">
      <w:pPr>
        <w:spacing w:line="500" w:lineRule="exact"/>
        <w:ind w:firstLineChars="200" w:firstLine="480"/>
        <w:rPr>
          <w:sz w:val="24"/>
        </w:rPr>
      </w:pPr>
      <w:r>
        <w:rPr>
          <w:rFonts w:hint="eastAsia"/>
          <w:sz w:val="24"/>
        </w:rPr>
        <w:t>传真：</w:t>
      </w:r>
    </w:p>
    <w:p w:rsidR="00646D78" w:rsidRDefault="00646D78">
      <w:pPr>
        <w:spacing w:line="400" w:lineRule="exact"/>
        <w:ind w:firstLineChars="200" w:firstLine="480"/>
        <w:rPr>
          <w:sz w:val="24"/>
        </w:rPr>
      </w:pPr>
    </w:p>
    <w:p w:rsidR="00646D78" w:rsidRDefault="00646D78">
      <w:pPr>
        <w:spacing w:line="400" w:lineRule="exact"/>
        <w:rPr>
          <w:sz w:val="24"/>
        </w:rPr>
      </w:pPr>
      <w:r>
        <w:rPr>
          <w:sz w:val="24"/>
        </w:rPr>
        <w:br w:type="page"/>
      </w:r>
      <w:r>
        <w:rPr>
          <w:rFonts w:hint="eastAsia"/>
          <w:sz w:val="24"/>
        </w:rPr>
        <w:lastRenderedPageBreak/>
        <w:t>附件</w:t>
      </w:r>
      <w:r>
        <w:rPr>
          <w:rFonts w:hint="eastAsia"/>
          <w:sz w:val="24"/>
        </w:rPr>
        <w:t>2</w:t>
      </w:r>
      <w:r>
        <w:rPr>
          <w:rFonts w:hint="eastAsia"/>
          <w:sz w:val="24"/>
        </w:rPr>
        <w:t>：</w:t>
      </w:r>
    </w:p>
    <w:p w:rsidR="00646D78" w:rsidRDefault="00646D78">
      <w:pPr>
        <w:spacing w:line="400" w:lineRule="exact"/>
        <w:jc w:val="center"/>
        <w:rPr>
          <w:sz w:val="24"/>
        </w:rPr>
      </w:pPr>
    </w:p>
    <w:p w:rsidR="00646D78" w:rsidRDefault="00646D78">
      <w:pPr>
        <w:jc w:val="center"/>
        <w:rPr>
          <w:rFonts w:eastAsia="方正小标宋简体"/>
          <w:b/>
          <w:sz w:val="36"/>
          <w:szCs w:val="36"/>
        </w:rPr>
      </w:pPr>
      <w:r>
        <w:rPr>
          <w:rFonts w:eastAsia="方正小标宋简体" w:hint="eastAsia"/>
          <w:b/>
          <w:sz w:val="36"/>
          <w:szCs w:val="36"/>
        </w:rPr>
        <w:t>关于资格文件声明的函</w:t>
      </w:r>
    </w:p>
    <w:p w:rsidR="00646D78" w:rsidRDefault="00646D78">
      <w:pPr>
        <w:spacing w:line="400" w:lineRule="exact"/>
        <w:ind w:firstLineChars="200" w:firstLine="480"/>
        <w:rPr>
          <w:sz w:val="24"/>
        </w:rPr>
      </w:pPr>
    </w:p>
    <w:p w:rsidR="00646D78" w:rsidRDefault="00646D78">
      <w:pPr>
        <w:spacing w:line="400" w:lineRule="exact"/>
        <w:rPr>
          <w:sz w:val="24"/>
        </w:rPr>
      </w:pPr>
    </w:p>
    <w:p w:rsidR="00646D78" w:rsidRDefault="00646D78">
      <w:pPr>
        <w:spacing w:line="460" w:lineRule="exact"/>
        <w:rPr>
          <w:sz w:val="24"/>
        </w:rPr>
      </w:pPr>
      <w:r>
        <w:rPr>
          <w:rFonts w:hint="eastAsia"/>
          <w:sz w:val="24"/>
        </w:rPr>
        <w:t>致：广东外语外贸大学</w:t>
      </w:r>
    </w:p>
    <w:p w:rsidR="00646D78" w:rsidRDefault="00646D78">
      <w:pPr>
        <w:spacing w:line="460" w:lineRule="exact"/>
        <w:ind w:firstLineChars="200" w:firstLine="480"/>
        <w:rPr>
          <w:sz w:val="24"/>
        </w:rPr>
      </w:pPr>
      <w:r>
        <w:rPr>
          <w:rFonts w:hint="eastAsia"/>
          <w:sz w:val="24"/>
        </w:rPr>
        <w:t>关于贵方</w:t>
      </w:r>
      <w:r>
        <w:rPr>
          <w:rFonts w:hint="eastAsia"/>
          <w:sz w:val="24"/>
        </w:rPr>
        <w:t>201</w:t>
      </w:r>
      <w:r w:rsidR="00E456AD">
        <w:rPr>
          <w:rFonts w:hint="eastAsia"/>
          <w:sz w:val="24"/>
        </w:rPr>
        <w:t>8</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proofErr w:type="gramStart"/>
      <w:r>
        <w:rPr>
          <w:rFonts w:hint="eastAsia"/>
          <w:sz w:val="24"/>
        </w:rPr>
        <w:t>日设招标</w:t>
      </w:r>
      <w:proofErr w:type="gramEnd"/>
      <w:r>
        <w:rPr>
          <w:rFonts w:hint="eastAsia"/>
          <w:sz w:val="24"/>
        </w:rPr>
        <w:t>项目编号</w:t>
      </w:r>
      <w:r>
        <w:rPr>
          <w:rFonts w:hint="eastAsia"/>
          <w:sz w:val="24"/>
        </w:rPr>
        <w:t xml:space="preserve">              </w:t>
      </w:r>
      <w:r>
        <w:rPr>
          <w:rFonts w:hint="eastAsia"/>
          <w:sz w:val="24"/>
        </w:rPr>
        <w:t>招标文件的投标邀请，本签字人愿意参加投标，并证明提交的资格文件和说明是准确的和真实的。</w:t>
      </w:r>
    </w:p>
    <w:p w:rsidR="00646D78" w:rsidRDefault="00646D78">
      <w:pPr>
        <w:spacing w:line="460" w:lineRule="exact"/>
        <w:ind w:firstLineChars="200" w:firstLine="480"/>
        <w:rPr>
          <w:sz w:val="24"/>
        </w:rPr>
      </w:pPr>
    </w:p>
    <w:p w:rsidR="00646D78" w:rsidRDefault="00646D78">
      <w:pPr>
        <w:spacing w:line="460" w:lineRule="exact"/>
        <w:ind w:firstLineChars="200" w:firstLine="480"/>
        <w:rPr>
          <w:sz w:val="24"/>
        </w:rPr>
      </w:pPr>
    </w:p>
    <w:p w:rsidR="00646D78" w:rsidRDefault="00646D78">
      <w:pPr>
        <w:spacing w:line="460" w:lineRule="exact"/>
        <w:ind w:firstLineChars="200" w:firstLine="480"/>
        <w:rPr>
          <w:sz w:val="24"/>
        </w:rPr>
      </w:pPr>
    </w:p>
    <w:p w:rsidR="00646D78" w:rsidRDefault="00646D78">
      <w:pPr>
        <w:tabs>
          <w:tab w:val="left" w:pos="4320"/>
        </w:tabs>
        <w:spacing w:line="460" w:lineRule="exact"/>
        <w:ind w:firstLineChars="200" w:firstLine="480"/>
        <w:rPr>
          <w:sz w:val="24"/>
        </w:rPr>
      </w:pPr>
      <w:r>
        <w:rPr>
          <w:rFonts w:hint="eastAsia"/>
          <w:sz w:val="24"/>
        </w:rPr>
        <w:t>单位名称和地址：</w:t>
      </w:r>
      <w:r>
        <w:rPr>
          <w:rFonts w:hint="eastAsia"/>
          <w:sz w:val="24"/>
        </w:rPr>
        <w:tab/>
      </w:r>
      <w:r>
        <w:rPr>
          <w:rFonts w:hint="eastAsia"/>
          <w:sz w:val="24"/>
        </w:rPr>
        <w:t>授权签署</w:t>
      </w:r>
      <w:proofErr w:type="gramStart"/>
      <w:r>
        <w:rPr>
          <w:rFonts w:hint="eastAsia"/>
          <w:sz w:val="24"/>
        </w:rPr>
        <w:t>本资格</w:t>
      </w:r>
      <w:proofErr w:type="gramEnd"/>
      <w:r>
        <w:rPr>
          <w:rFonts w:hint="eastAsia"/>
          <w:sz w:val="24"/>
        </w:rPr>
        <w:t>文件人：</w:t>
      </w:r>
    </w:p>
    <w:p w:rsidR="00646D78" w:rsidRDefault="00646D78">
      <w:pPr>
        <w:tabs>
          <w:tab w:val="left" w:pos="4320"/>
        </w:tabs>
        <w:spacing w:line="460" w:lineRule="exact"/>
        <w:ind w:firstLineChars="200" w:firstLine="480"/>
        <w:rPr>
          <w:sz w:val="24"/>
        </w:rPr>
      </w:pPr>
      <w:r>
        <w:rPr>
          <w:rFonts w:hint="eastAsia"/>
          <w:sz w:val="24"/>
        </w:rPr>
        <w:t>名称：</w:t>
      </w:r>
      <w:r>
        <w:rPr>
          <w:rFonts w:hint="eastAsia"/>
          <w:sz w:val="24"/>
          <w:u w:val="single"/>
        </w:rPr>
        <w:t xml:space="preserve">                    </w:t>
      </w:r>
      <w:r>
        <w:rPr>
          <w:rFonts w:hint="eastAsia"/>
          <w:sz w:val="24"/>
        </w:rPr>
        <w:t xml:space="preserve">  </w:t>
      </w:r>
      <w:r>
        <w:rPr>
          <w:rFonts w:hint="eastAsia"/>
          <w:sz w:val="24"/>
        </w:rPr>
        <w:tab/>
      </w:r>
      <w:r>
        <w:rPr>
          <w:rFonts w:hint="eastAsia"/>
          <w:sz w:val="24"/>
        </w:rPr>
        <w:t>签字：</w:t>
      </w:r>
      <w:r>
        <w:rPr>
          <w:rFonts w:hint="eastAsia"/>
          <w:sz w:val="24"/>
          <w:u w:val="single"/>
        </w:rPr>
        <w:t xml:space="preserve">                       </w:t>
      </w:r>
    </w:p>
    <w:p w:rsidR="00646D78" w:rsidRDefault="00646D78">
      <w:pPr>
        <w:tabs>
          <w:tab w:val="left" w:pos="4320"/>
        </w:tabs>
        <w:spacing w:line="460" w:lineRule="exact"/>
        <w:ind w:firstLineChars="200" w:firstLine="480"/>
        <w:rPr>
          <w:sz w:val="24"/>
        </w:rPr>
      </w:pPr>
      <w:r>
        <w:rPr>
          <w:rFonts w:hint="eastAsia"/>
          <w:sz w:val="24"/>
        </w:rPr>
        <w:t>地址：</w:t>
      </w:r>
      <w:r>
        <w:rPr>
          <w:rFonts w:hint="eastAsia"/>
          <w:sz w:val="24"/>
          <w:u w:val="single"/>
        </w:rPr>
        <w:t xml:space="preserve">                    </w:t>
      </w:r>
      <w:r>
        <w:rPr>
          <w:rFonts w:hint="eastAsia"/>
          <w:sz w:val="24"/>
        </w:rPr>
        <w:t xml:space="preserve">     </w:t>
      </w:r>
      <w:r>
        <w:rPr>
          <w:rFonts w:hint="eastAsia"/>
          <w:sz w:val="24"/>
        </w:rPr>
        <w:tab/>
      </w:r>
      <w:r>
        <w:rPr>
          <w:rFonts w:hint="eastAsia"/>
          <w:sz w:val="24"/>
        </w:rPr>
        <w:t>签字人的姓名、职务（印刷体）：</w:t>
      </w:r>
    </w:p>
    <w:p w:rsidR="00646D78" w:rsidRDefault="00646D78">
      <w:pPr>
        <w:tabs>
          <w:tab w:val="left" w:pos="4320"/>
        </w:tabs>
        <w:spacing w:line="460" w:lineRule="exact"/>
        <w:ind w:firstLineChars="200" w:firstLine="480"/>
        <w:rPr>
          <w:sz w:val="24"/>
        </w:rPr>
      </w:pPr>
      <w:r>
        <w:rPr>
          <w:rFonts w:hint="eastAsia"/>
          <w:sz w:val="24"/>
        </w:rPr>
        <w:t>传真：</w:t>
      </w:r>
      <w:r>
        <w:rPr>
          <w:rFonts w:hint="eastAsia"/>
          <w:sz w:val="24"/>
          <w:u w:val="single"/>
        </w:rPr>
        <w:t xml:space="preserve">                    </w:t>
      </w:r>
      <w:r>
        <w:rPr>
          <w:rFonts w:hint="eastAsia"/>
          <w:sz w:val="24"/>
        </w:rPr>
        <w:t xml:space="preserve"> </w:t>
      </w:r>
      <w:r>
        <w:rPr>
          <w:rFonts w:hint="eastAsia"/>
          <w:sz w:val="24"/>
        </w:rPr>
        <w:tab/>
      </w:r>
      <w:r>
        <w:rPr>
          <w:rFonts w:hint="eastAsia"/>
          <w:sz w:val="24"/>
          <w:u w:val="single"/>
        </w:rPr>
        <w:t xml:space="preserve">                             </w:t>
      </w:r>
    </w:p>
    <w:p w:rsidR="00646D78" w:rsidRDefault="00646D78">
      <w:pPr>
        <w:tabs>
          <w:tab w:val="left" w:pos="4320"/>
        </w:tabs>
        <w:spacing w:line="460" w:lineRule="exact"/>
        <w:ind w:firstLineChars="200" w:firstLine="480"/>
        <w:rPr>
          <w:sz w:val="24"/>
        </w:rPr>
      </w:pPr>
      <w:r>
        <w:rPr>
          <w:rFonts w:hint="eastAsia"/>
          <w:sz w:val="24"/>
        </w:rPr>
        <w:t>邮编：</w:t>
      </w:r>
      <w:r>
        <w:rPr>
          <w:rFonts w:hint="eastAsia"/>
          <w:sz w:val="24"/>
          <w:u w:val="single"/>
        </w:rPr>
        <w:t xml:space="preserve">                    </w:t>
      </w:r>
      <w:r>
        <w:rPr>
          <w:rFonts w:hint="eastAsia"/>
          <w:sz w:val="24"/>
        </w:rPr>
        <w:tab/>
      </w:r>
      <w:r>
        <w:rPr>
          <w:rFonts w:hint="eastAsia"/>
          <w:sz w:val="24"/>
        </w:rPr>
        <w:t>电话：</w:t>
      </w:r>
      <w:r>
        <w:rPr>
          <w:rFonts w:hint="eastAsia"/>
          <w:sz w:val="24"/>
          <w:u w:val="single"/>
        </w:rPr>
        <w:t xml:space="preserve">                       </w:t>
      </w:r>
    </w:p>
    <w:p w:rsidR="00646D78" w:rsidRDefault="00646D78">
      <w:pPr>
        <w:spacing w:line="400" w:lineRule="exact"/>
        <w:rPr>
          <w:sz w:val="24"/>
        </w:rPr>
      </w:pPr>
      <w:r>
        <w:rPr>
          <w:sz w:val="24"/>
        </w:rPr>
        <w:br w:type="page"/>
      </w:r>
      <w:r>
        <w:rPr>
          <w:rFonts w:hint="eastAsia"/>
          <w:sz w:val="24"/>
        </w:rPr>
        <w:lastRenderedPageBreak/>
        <w:t>附件</w:t>
      </w:r>
      <w:r>
        <w:rPr>
          <w:rFonts w:hint="eastAsia"/>
          <w:sz w:val="24"/>
        </w:rPr>
        <w:t>3</w:t>
      </w:r>
      <w:r>
        <w:rPr>
          <w:rFonts w:hint="eastAsia"/>
          <w:sz w:val="24"/>
        </w:rPr>
        <w:t>：</w:t>
      </w:r>
    </w:p>
    <w:p w:rsidR="00646D78" w:rsidRDefault="00646D78">
      <w:pPr>
        <w:spacing w:line="400" w:lineRule="exact"/>
        <w:rPr>
          <w:sz w:val="24"/>
        </w:rPr>
      </w:pPr>
    </w:p>
    <w:p w:rsidR="00646D78" w:rsidRDefault="00646D78">
      <w:pPr>
        <w:spacing w:line="400" w:lineRule="exact"/>
        <w:rPr>
          <w:sz w:val="24"/>
        </w:rPr>
      </w:pPr>
    </w:p>
    <w:p w:rsidR="00646D78" w:rsidRDefault="00646D78">
      <w:pPr>
        <w:spacing w:line="360" w:lineRule="auto"/>
        <w:jc w:val="center"/>
        <w:rPr>
          <w:rFonts w:eastAsia="方正小标宋简体"/>
          <w:sz w:val="36"/>
          <w:szCs w:val="36"/>
        </w:rPr>
      </w:pPr>
      <w:r>
        <w:rPr>
          <w:rFonts w:eastAsia="方正小标宋简体" w:hint="eastAsia"/>
          <w:sz w:val="36"/>
          <w:szCs w:val="36"/>
        </w:rPr>
        <w:t>资</w:t>
      </w:r>
      <w:r>
        <w:rPr>
          <w:rFonts w:eastAsia="方正小标宋简体" w:hint="eastAsia"/>
          <w:sz w:val="36"/>
          <w:szCs w:val="36"/>
        </w:rPr>
        <w:t xml:space="preserve"> </w:t>
      </w:r>
      <w:r>
        <w:rPr>
          <w:rFonts w:eastAsia="方正小标宋简体" w:hint="eastAsia"/>
          <w:sz w:val="36"/>
          <w:szCs w:val="36"/>
        </w:rPr>
        <w:t>格</w:t>
      </w:r>
      <w:r>
        <w:rPr>
          <w:rFonts w:eastAsia="方正小标宋简体" w:hint="eastAsia"/>
          <w:sz w:val="36"/>
          <w:szCs w:val="36"/>
        </w:rPr>
        <w:t xml:space="preserve"> </w:t>
      </w:r>
      <w:r>
        <w:rPr>
          <w:rFonts w:eastAsia="方正小标宋简体" w:hint="eastAsia"/>
          <w:sz w:val="36"/>
          <w:szCs w:val="36"/>
        </w:rPr>
        <w:t>文</w:t>
      </w:r>
      <w:r>
        <w:rPr>
          <w:rFonts w:eastAsia="方正小标宋简体" w:hint="eastAsia"/>
          <w:sz w:val="36"/>
          <w:szCs w:val="36"/>
        </w:rPr>
        <w:t xml:space="preserve"> </w:t>
      </w:r>
      <w:r>
        <w:rPr>
          <w:rFonts w:eastAsia="方正小标宋简体" w:hint="eastAsia"/>
          <w:sz w:val="36"/>
          <w:szCs w:val="36"/>
        </w:rPr>
        <w:t>件</w:t>
      </w:r>
    </w:p>
    <w:p w:rsidR="00646D78" w:rsidRDefault="00646D78">
      <w:pPr>
        <w:spacing w:line="400" w:lineRule="exact"/>
        <w:ind w:firstLineChars="200" w:firstLine="480"/>
        <w:rPr>
          <w:sz w:val="24"/>
        </w:rPr>
      </w:pPr>
    </w:p>
    <w:p w:rsidR="00646D78" w:rsidRDefault="00646D78">
      <w:pPr>
        <w:spacing w:line="500" w:lineRule="exact"/>
        <w:ind w:firstLineChars="200" w:firstLine="480"/>
        <w:rPr>
          <w:sz w:val="24"/>
        </w:rPr>
      </w:pPr>
      <w:r>
        <w:rPr>
          <w:rFonts w:hint="eastAsia"/>
          <w:sz w:val="24"/>
        </w:rPr>
        <w:t>投标方应按下列要求提交资格文件：</w:t>
      </w:r>
    </w:p>
    <w:p w:rsidR="00646D78" w:rsidRDefault="00646D78">
      <w:pPr>
        <w:spacing w:line="500" w:lineRule="exact"/>
        <w:ind w:firstLineChars="200" w:firstLine="480"/>
        <w:rPr>
          <w:sz w:val="24"/>
        </w:rPr>
      </w:pPr>
      <w:r>
        <w:rPr>
          <w:rFonts w:hint="eastAsia"/>
          <w:sz w:val="24"/>
        </w:rPr>
        <w:t>1</w:t>
      </w:r>
      <w:r>
        <w:rPr>
          <w:rFonts w:hint="eastAsia"/>
          <w:sz w:val="24"/>
        </w:rPr>
        <w:t>．投标人全称和注册资金</w:t>
      </w:r>
      <w:r>
        <w:rPr>
          <w:rFonts w:hint="eastAsia"/>
          <w:sz w:val="24"/>
          <w:u w:val="single"/>
        </w:rPr>
        <w:t xml:space="preserve">         </w:t>
      </w:r>
      <w:r>
        <w:rPr>
          <w:rFonts w:hint="eastAsia"/>
          <w:sz w:val="24"/>
        </w:rPr>
        <w:t>。</w:t>
      </w:r>
    </w:p>
    <w:p w:rsidR="00646D78" w:rsidRDefault="00646D78">
      <w:pPr>
        <w:spacing w:line="500" w:lineRule="exact"/>
        <w:ind w:firstLineChars="200" w:firstLine="480"/>
        <w:rPr>
          <w:sz w:val="24"/>
        </w:rPr>
      </w:pPr>
      <w:r>
        <w:rPr>
          <w:rFonts w:hint="eastAsia"/>
          <w:sz w:val="24"/>
        </w:rPr>
        <w:t>2</w:t>
      </w:r>
      <w:r>
        <w:rPr>
          <w:rFonts w:hint="eastAsia"/>
          <w:sz w:val="24"/>
        </w:rPr>
        <w:t>．营业执照和工商局签发的销售许可证（复印件）。</w:t>
      </w:r>
    </w:p>
    <w:p w:rsidR="00646D78" w:rsidRDefault="00646D78">
      <w:pPr>
        <w:spacing w:line="500" w:lineRule="exact"/>
        <w:ind w:firstLineChars="200" w:firstLine="480"/>
        <w:rPr>
          <w:sz w:val="24"/>
        </w:rPr>
      </w:pPr>
      <w:r>
        <w:rPr>
          <w:rFonts w:hint="eastAsia"/>
          <w:sz w:val="24"/>
        </w:rPr>
        <w:t>3</w:t>
      </w:r>
      <w:r>
        <w:rPr>
          <w:rFonts w:hint="eastAsia"/>
          <w:sz w:val="24"/>
        </w:rPr>
        <w:t>．开户银行名称和</w:t>
      </w:r>
      <w:proofErr w:type="gramStart"/>
      <w:r>
        <w:rPr>
          <w:rFonts w:hint="eastAsia"/>
          <w:sz w:val="24"/>
        </w:rPr>
        <w:t>帐号</w:t>
      </w:r>
      <w:proofErr w:type="gramEnd"/>
      <w:r>
        <w:rPr>
          <w:rFonts w:hint="eastAsia"/>
          <w:sz w:val="24"/>
        </w:rPr>
        <w:t>。</w:t>
      </w:r>
    </w:p>
    <w:p w:rsidR="00646D78" w:rsidRDefault="00646D78">
      <w:pPr>
        <w:spacing w:line="500" w:lineRule="exact"/>
        <w:ind w:firstLineChars="200" w:firstLine="480"/>
        <w:rPr>
          <w:sz w:val="24"/>
        </w:rPr>
      </w:pPr>
      <w:r>
        <w:rPr>
          <w:rFonts w:hint="eastAsia"/>
          <w:sz w:val="24"/>
        </w:rPr>
        <w:t>4</w:t>
      </w:r>
      <w:r>
        <w:rPr>
          <w:rFonts w:hint="eastAsia"/>
          <w:sz w:val="24"/>
        </w:rPr>
        <w:t>．公司历史简介及现状。</w:t>
      </w:r>
    </w:p>
    <w:p w:rsidR="00646D78" w:rsidRDefault="00646D78">
      <w:pPr>
        <w:pStyle w:val="4"/>
        <w:tabs>
          <w:tab w:val="left" w:pos="851"/>
        </w:tabs>
        <w:spacing w:before="0" w:after="0" w:line="500" w:lineRule="exact"/>
        <w:rPr>
          <w:sz w:val="24"/>
        </w:rPr>
      </w:pPr>
      <w:r>
        <w:rPr>
          <w:sz w:val="24"/>
        </w:rPr>
        <w:br w:type="page"/>
      </w:r>
      <w:r w:rsidRPr="008B1559">
        <w:rPr>
          <w:rFonts w:ascii="Times New Roman" w:eastAsia="宋体" w:hAnsi="Times New Roman" w:hint="eastAsia"/>
          <w:b w:val="0"/>
          <w:bCs w:val="0"/>
          <w:sz w:val="24"/>
          <w:szCs w:val="24"/>
        </w:rPr>
        <w:lastRenderedPageBreak/>
        <w:t>附件</w:t>
      </w:r>
      <w:r w:rsidRPr="008B1559">
        <w:rPr>
          <w:rFonts w:ascii="Times New Roman" w:eastAsia="宋体" w:hAnsi="Times New Roman" w:hint="eastAsia"/>
          <w:b w:val="0"/>
          <w:bCs w:val="0"/>
          <w:sz w:val="24"/>
          <w:szCs w:val="24"/>
        </w:rPr>
        <w:t>4</w:t>
      </w:r>
      <w:r w:rsidRPr="008B1559">
        <w:rPr>
          <w:rFonts w:ascii="Times New Roman" w:eastAsia="宋体" w:hAnsi="Times New Roman" w:hint="eastAsia"/>
          <w:b w:val="0"/>
          <w:bCs w:val="0"/>
          <w:sz w:val="24"/>
          <w:szCs w:val="24"/>
        </w:rPr>
        <w:t>：</w:t>
      </w:r>
    </w:p>
    <w:p w:rsidR="00646D78" w:rsidRDefault="00646D78">
      <w:pPr>
        <w:spacing w:line="500" w:lineRule="exact"/>
        <w:rPr>
          <w:rFonts w:ascii="宋体" w:hAnsi="宋体"/>
          <w:bCs/>
          <w:szCs w:val="21"/>
        </w:rPr>
      </w:pPr>
      <w:r>
        <w:rPr>
          <w:rFonts w:ascii="宋体" w:hAnsi="宋体" w:hint="eastAsia"/>
          <w:bCs/>
          <w:szCs w:val="21"/>
        </w:rPr>
        <w:t>（投标供应商可使用下述格式，也可使用广东省工商行政管理局统一印制的法定代表人证明书格式）</w:t>
      </w:r>
    </w:p>
    <w:p w:rsidR="00646D78" w:rsidRDefault="00646D78">
      <w:pPr>
        <w:spacing w:line="500" w:lineRule="exact"/>
        <w:jc w:val="center"/>
        <w:rPr>
          <w:rFonts w:ascii="宋体" w:hAnsi="宋体"/>
          <w:b/>
          <w:sz w:val="24"/>
        </w:rPr>
      </w:pPr>
      <w:r>
        <w:rPr>
          <w:rFonts w:ascii="宋体" w:hAnsi="宋体" w:hint="eastAsia"/>
          <w:b/>
          <w:sz w:val="24"/>
        </w:rPr>
        <w:t>法定代表人证明书</w:t>
      </w:r>
    </w:p>
    <w:p w:rsidR="00646D78" w:rsidRDefault="00646D78">
      <w:pPr>
        <w:spacing w:line="500" w:lineRule="exact"/>
        <w:rPr>
          <w:rFonts w:ascii="宋体" w:hAnsi="宋体"/>
          <w:bCs/>
          <w:szCs w:val="21"/>
        </w:rPr>
      </w:pPr>
      <w:r>
        <w:rPr>
          <w:rFonts w:ascii="宋体" w:hAnsi="宋体" w:hint="eastAsia"/>
          <w:bCs/>
          <w:szCs w:val="21"/>
          <w:u w:val="single"/>
        </w:rPr>
        <w:t xml:space="preserve">                 </w:t>
      </w:r>
      <w:r>
        <w:rPr>
          <w:rFonts w:ascii="宋体" w:hAnsi="宋体" w:hint="eastAsia"/>
          <w:bCs/>
          <w:szCs w:val="21"/>
        </w:rPr>
        <w:t>现任我单位</w:t>
      </w:r>
      <w:r>
        <w:rPr>
          <w:rFonts w:ascii="宋体" w:hAnsi="宋体" w:hint="eastAsia"/>
          <w:bCs/>
          <w:szCs w:val="21"/>
          <w:u w:val="single"/>
        </w:rPr>
        <w:t xml:space="preserve">                  </w:t>
      </w:r>
      <w:r>
        <w:rPr>
          <w:rFonts w:ascii="宋体" w:hAnsi="宋体" w:hint="eastAsia"/>
          <w:bCs/>
          <w:szCs w:val="21"/>
        </w:rPr>
        <w:t xml:space="preserve"> 职务，为法定代表人，特此证明。</w:t>
      </w:r>
    </w:p>
    <w:p w:rsidR="00646D78" w:rsidRDefault="00646D78">
      <w:pPr>
        <w:spacing w:line="500" w:lineRule="exact"/>
        <w:rPr>
          <w:rFonts w:ascii="宋体" w:hAnsi="宋体"/>
          <w:bCs/>
          <w:szCs w:val="21"/>
        </w:rPr>
      </w:pPr>
      <w:r>
        <w:rPr>
          <w:rFonts w:ascii="宋体" w:hAnsi="宋体" w:hint="eastAsia"/>
          <w:bCs/>
          <w:szCs w:val="21"/>
        </w:rPr>
        <w:t>有效期限：</w:t>
      </w:r>
      <w:r>
        <w:rPr>
          <w:rFonts w:ascii="宋体" w:hAnsi="宋体" w:hint="eastAsia"/>
          <w:bCs/>
          <w:szCs w:val="21"/>
          <w:u w:val="single"/>
        </w:rPr>
        <w:t xml:space="preserve">                             </w:t>
      </w:r>
    </w:p>
    <w:p w:rsidR="00646D78" w:rsidRDefault="00646D78">
      <w:pPr>
        <w:spacing w:line="500" w:lineRule="exact"/>
        <w:rPr>
          <w:rFonts w:ascii="宋体" w:hAnsi="宋体"/>
          <w:bCs/>
          <w:szCs w:val="21"/>
        </w:rPr>
      </w:pPr>
      <w:r>
        <w:rPr>
          <w:rFonts w:ascii="宋体" w:hAnsi="宋体" w:hint="eastAsia"/>
          <w:bCs/>
          <w:szCs w:val="21"/>
        </w:rPr>
        <w:t>附：代表人性别：</w:t>
      </w:r>
      <w:r>
        <w:rPr>
          <w:rFonts w:ascii="宋体" w:hAnsi="宋体" w:hint="eastAsia"/>
          <w:bCs/>
          <w:szCs w:val="21"/>
          <w:u w:val="single"/>
        </w:rPr>
        <w:t xml:space="preserve">            </w:t>
      </w:r>
      <w:r>
        <w:rPr>
          <w:rFonts w:ascii="宋体" w:hAnsi="宋体" w:hint="eastAsia"/>
          <w:bCs/>
          <w:szCs w:val="21"/>
        </w:rPr>
        <w:t>年龄：</w:t>
      </w:r>
      <w:r>
        <w:rPr>
          <w:rFonts w:ascii="宋体" w:hAnsi="宋体" w:hint="eastAsia"/>
          <w:bCs/>
          <w:szCs w:val="21"/>
          <w:u w:val="single"/>
        </w:rPr>
        <w:t xml:space="preserve">       </w:t>
      </w:r>
      <w:r>
        <w:rPr>
          <w:rFonts w:ascii="宋体" w:hAnsi="宋体" w:hint="eastAsia"/>
          <w:bCs/>
          <w:szCs w:val="21"/>
        </w:rPr>
        <w:t>身份证号码：_________</w:t>
      </w:r>
      <w:r>
        <w:rPr>
          <w:rFonts w:ascii="宋体" w:hAnsi="宋体" w:hint="eastAsia"/>
          <w:bCs/>
          <w:szCs w:val="21"/>
          <w:u w:val="single"/>
        </w:rPr>
        <w:t xml:space="preserve">                   </w:t>
      </w:r>
      <w:r>
        <w:rPr>
          <w:rFonts w:ascii="宋体" w:hAnsi="宋体" w:hint="eastAsia"/>
          <w:bCs/>
          <w:szCs w:val="21"/>
        </w:rPr>
        <w:t xml:space="preserve"> </w:t>
      </w:r>
    </w:p>
    <w:p w:rsidR="00646D78" w:rsidRDefault="00646D78">
      <w:pPr>
        <w:spacing w:line="500" w:lineRule="exact"/>
        <w:rPr>
          <w:rFonts w:ascii="宋体" w:hAnsi="宋体"/>
          <w:bCs/>
          <w:szCs w:val="21"/>
        </w:rPr>
      </w:pPr>
      <w:r>
        <w:rPr>
          <w:rFonts w:ascii="宋体" w:hAnsi="宋体" w:hint="eastAsia"/>
          <w:bCs/>
          <w:szCs w:val="21"/>
        </w:rPr>
        <w:t>注册号码：</w:t>
      </w:r>
      <w:r>
        <w:rPr>
          <w:rFonts w:ascii="宋体" w:hAnsi="宋体" w:hint="eastAsia"/>
          <w:bCs/>
          <w:szCs w:val="21"/>
          <w:u w:val="single"/>
        </w:rPr>
        <w:t xml:space="preserve">                       </w:t>
      </w:r>
      <w:r>
        <w:rPr>
          <w:rFonts w:ascii="宋体" w:hAnsi="宋体" w:hint="eastAsia"/>
          <w:bCs/>
          <w:szCs w:val="21"/>
        </w:rPr>
        <w:t xml:space="preserve"> 企业类型：_____________________________________ </w:t>
      </w:r>
    </w:p>
    <w:p w:rsidR="00646D78" w:rsidRDefault="00646D78">
      <w:pPr>
        <w:spacing w:line="500" w:lineRule="exact"/>
        <w:rPr>
          <w:rFonts w:ascii="宋体" w:hAnsi="宋体"/>
          <w:b/>
          <w:szCs w:val="21"/>
          <w:u w:val="single"/>
        </w:rPr>
      </w:pPr>
      <w:r>
        <w:rPr>
          <w:rFonts w:ascii="宋体" w:hAnsi="宋体" w:hint="eastAsia"/>
          <w:bCs/>
          <w:szCs w:val="21"/>
        </w:rPr>
        <w:t>经营范围：</w:t>
      </w:r>
      <w:r>
        <w:rPr>
          <w:rFonts w:ascii="宋体" w:hAnsi="宋体" w:hint="eastAsia"/>
          <w:bCs/>
          <w:szCs w:val="21"/>
          <w:u w:val="single"/>
        </w:rPr>
        <w:t xml:space="preserve">     </w:t>
      </w:r>
      <w:r>
        <w:rPr>
          <w:rFonts w:ascii="宋体" w:hAnsi="宋体" w:hint="eastAsia"/>
          <w:b/>
          <w:szCs w:val="21"/>
          <w:u w:val="single"/>
        </w:rPr>
        <w:t xml:space="preserve">                                                              </w:t>
      </w:r>
      <w:r>
        <w:rPr>
          <w:rFonts w:ascii="宋体" w:hAnsi="宋体" w:hint="eastAsia"/>
          <w:szCs w:val="21"/>
        </w:rPr>
        <w:t>。</w:t>
      </w:r>
    </w:p>
    <w:p w:rsidR="00646D78" w:rsidRDefault="00646D78">
      <w:pPr>
        <w:spacing w:line="500" w:lineRule="exact"/>
        <w:rPr>
          <w:rFonts w:ascii="宋体" w:hAnsi="宋体"/>
          <w:szCs w:val="21"/>
        </w:rPr>
      </w:pPr>
    </w:p>
    <w:p w:rsidR="00646D78" w:rsidRDefault="00646D78">
      <w:pPr>
        <w:spacing w:line="500" w:lineRule="exact"/>
        <w:jc w:val="left"/>
        <w:rPr>
          <w:rFonts w:ascii="宋体" w:hAnsi="宋体"/>
          <w:szCs w:val="21"/>
        </w:rPr>
      </w:pPr>
      <w:r>
        <w:rPr>
          <w:rFonts w:ascii="宋体" w:hAnsi="宋体" w:hint="eastAsia"/>
          <w:szCs w:val="21"/>
        </w:rPr>
        <w:t>投标供应商（盖章）：</w:t>
      </w:r>
    </w:p>
    <w:p w:rsidR="00646D78" w:rsidRDefault="00646D78">
      <w:pPr>
        <w:spacing w:line="500" w:lineRule="exact"/>
        <w:rPr>
          <w:rFonts w:ascii="宋体" w:hAnsi="宋体"/>
          <w:szCs w:val="21"/>
        </w:rPr>
      </w:pPr>
      <w:r>
        <w:rPr>
          <w:rFonts w:ascii="宋体" w:hAnsi="宋体" w:hint="eastAsia"/>
          <w:szCs w:val="21"/>
        </w:rPr>
        <w:t>地        址：</w:t>
      </w:r>
    </w:p>
    <w:p w:rsidR="00646D78" w:rsidRDefault="00646D78">
      <w:pPr>
        <w:tabs>
          <w:tab w:val="left" w:pos="3780"/>
        </w:tabs>
        <w:spacing w:line="500" w:lineRule="exact"/>
        <w:rPr>
          <w:rFonts w:ascii="宋体" w:hAnsi="宋体"/>
          <w:szCs w:val="21"/>
        </w:rPr>
      </w:pPr>
      <w:r>
        <w:rPr>
          <w:rFonts w:ascii="宋体" w:hAnsi="宋体" w:hint="eastAsia"/>
          <w:szCs w:val="21"/>
        </w:rPr>
        <w:t>法定代表人（签字或盖章）：</w:t>
      </w:r>
    </w:p>
    <w:p w:rsidR="00646D78" w:rsidRDefault="00646D78">
      <w:pPr>
        <w:tabs>
          <w:tab w:val="left" w:pos="3885"/>
        </w:tabs>
        <w:spacing w:line="500" w:lineRule="exact"/>
      </w:pPr>
      <w:r>
        <w:rPr>
          <w:rFonts w:hint="eastAsia"/>
        </w:rPr>
        <w:t>职</w:t>
      </w:r>
      <w:r>
        <w:rPr>
          <w:rFonts w:hint="eastAsia"/>
        </w:rPr>
        <w:t xml:space="preserve">        </w:t>
      </w:r>
      <w:proofErr w:type="gramStart"/>
      <w:r>
        <w:rPr>
          <w:rFonts w:hint="eastAsia"/>
        </w:rPr>
        <w:t>务</w:t>
      </w:r>
      <w:proofErr w:type="gramEnd"/>
      <w:r>
        <w:rPr>
          <w:rFonts w:hint="eastAsia"/>
        </w:rPr>
        <w:t>：</w:t>
      </w:r>
    </w:p>
    <w:p w:rsidR="00646D78" w:rsidRDefault="00646D78">
      <w:pPr>
        <w:tabs>
          <w:tab w:val="left" w:pos="3885"/>
        </w:tabs>
        <w:spacing w:line="500" w:lineRule="exact"/>
        <w:rPr>
          <w:rFonts w:ascii="宋体" w:hAnsi="宋体"/>
          <w:szCs w:val="21"/>
        </w:rPr>
      </w:pPr>
    </w:p>
    <w:p w:rsidR="00646D78" w:rsidRDefault="00646D78">
      <w:pPr>
        <w:pStyle w:val="a9"/>
        <w:spacing w:line="500" w:lineRule="exact"/>
        <w:jc w:val="center"/>
        <w:rPr>
          <w:rFonts w:hAnsi="宋体"/>
          <w:b/>
          <w:szCs w:val="24"/>
        </w:rPr>
      </w:pPr>
      <w:r>
        <w:rPr>
          <w:rFonts w:hAnsi="宋体" w:hint="eastAsia"/>
          <w:b/>
          <w:szCs w:val="24"/>
        </w:rPr>
        <w:t>法定代表人授权书</w:t>
      </w:r>
    </w:p>
    <w:p w:rsidR="00646D78" w:rsidRDefault="00646D78">
      <w:pPr>
        <w:pStyle w:val="a9"/>
        <w:spacing w:line="500" w:lineRule="exact"/>
        <w:rPr>
          <w:rFonts w:hAnsi="宋体"/>
          <w:b/>
        </w:rPr>
      </w:pPr>
      <w:r>
        <w:rPr>
          <w:rFonts w:hAnsi="宋体" w:hint="eastAsia"/>
        </w:rPr>
        <w:t>致：</w:t>
      </w:r>
      <w:r>
        <w:rPr>
          <w:rFonts w:hAnsi="宋体" w:hint="eastAsia"/>
          <w:b/>
        </w:rPr>
        <w:t>广东外语外贸大学</w:t>
      </w:r>
    </w:p>
    <w:p w:rsidR="00646D78" w:rsidRDefault="00646D78">
      <w:pPr>
        <w:pStyle w:val="a9"/>
        <w:spacing w:line="500" w:lineRule="exact"/>
        <w:ind w:firstLineChars="200" w:firstLine="420"/>
        <w:rPr>
          <w:rFonts w:hAnsi="宋体"/>
          <w:szCs w:val="24"/>
        </w:rPr>
      </w:pPr>
      <w:r>
        <w:rPr>
          <w:rFonts w:hAnsi="宋体" w:hint="eastAsia"/>
          <w:szCs w:val="24"/>
        </w:rPr>
        <w:t>本授权书声明：</w:t>
      </w:r>
      <w:r>
        <w:rPr>
          <w:rFonts w:hAnsi="宋体" w:hint="eastAsia"/>
          <w:szCs w:val="24"/>
          <w:u w:val="single"/>
        </w:rPr>
        <w:t xml:space="preserve">           </w:t>
      </w:r>
      <w:r>
        <w:rPr>
          <w:rFonts w:hAnsi="宋体" w:hint="eastAsia"/>
          <w:szCs w:val="24"/>
        </w:rPr>
        <w:t>是注册于</w:t>
      </w:r>
      <w:r>
        <w:rPr>
          <w:rFonts w:hAnsi="宋体" w:hint="eastAsia"/>
          <w:szCs w:val="24"/>
          <w:u w:val="single"/>
        </w:rPr>
        <w:t xml:space="preserve">        </w:t>
      </w:r>
      <w:r>
        <w:rPr>
          <w:rFonts w:hAnsi="宋体" w:hint="eastAsia"/>
          <w:i/>
          <w:szCs w:val="24"/>
          <w:u w:val="single"/>
        </w:rPr>
        <w:t xml:space="preserve">（国家或地区）   </w:t>
      </w:r>
      <w:r>
        <w:rPr>
          <w:rFonts w:hAnsi="宋体" w:hint="eastAsia"/>
          <w:szCs w:val="24"/>
        </w:rPr>
        <w:t>的</w:t>
      </w:r>
      <w:r>
        <w:rPr>
          <w:rFonts w:hAnsi="宋体" w:hint="eastAsia"/>
          <w:szCs w:val="24"/>
          <w:u w:val="single"/>
        </w:rPr>
        <w:t xml:space="preserve">      </w:t>
      </w:r>
      <w:r>
        <w:rPr>
          <w:rFonts w:hAnsi="宋体" w:hint="eastAsia"/>
          <w:i/>
          <w:szCs w:val="24"/>
          <w:u w:val="single"/>
        </w:rPr>
        <w:t xml:space="preserve">（投标供应商名称）     </w:t>
      </w:r>
      <w:r>
        <w:rPr>
          <w:rFonts w:hAnsi="宋体" w:hint="eastAsia"/>
          <w:szCs w:val="24"/>
        </w:rPr>
        <w:t>的法定代表人，现任</w:t>
      </w:r>
      <w:r>
        <w:rPr>
          <w:rFonts w:hAnsi="宋体" w:hint="eastAsia"/>
          <w:szCs w:val="24"/>
          <w:u w:val="single"/>
        </w:rPr>
        <w:t xml:space="preserve">        </w:t>
      </w:r>
      <w:r>
        <w:rPr>
          <w:rFonts w:hAnsi="宋体" w:hint="eastAsia"/>
          <w:szCs w:val="24"/>
        </w:rPr>
        <w:t>职务，有效证件号码：</w:t>
      </w:r>
      <w:r>
        <w:rPr>
          <w:rFonts w:hAnsi="宋体" w:hint="eastAsia"/>
          <w:szCs w:val="24"/>
          <w:u w:val="single"/>
        </w:rPr>
        <w:t xml:space="preserve">                            </w:t>
      </w:r>
      <w:r>
        <w:rPr>
          <w:rFonts w:hAnsi="宋体" w:hint="eastAsia"/>
          <w:szCs w:val="24"/>
        </w:rPr>
        <w:t>。现授权</w:t>
      </w:r>
      <w:r>
        <w:rPr>
          <w:rFonts w:hAnsi="宋体" w:hint="eastAsia"/>
          <w:szCs w:val="24"/>
          <w:u w:val="single"/>
        </w:rPr>
        <w:t xml:space="preserve">    </w:t>
      </w:r>
      <w:r>
        <w:rPr>
          <w:rFonts w:hAnsi="宋体" w:hint="eastAsia"/>
          <w:i/>
          <w:szCs w:val="24"/>
          <w:u w:val="single"/>
        </w:rPr>
        <w:t xml:space="preserve">（姓名、职务）    </w:t>
      </w:r>
      <w:r>
        <w:rPr>
          <w:rFonts w:hAnsi="宋体" w:hint="eastAsia"/>
          <w:szCs w:val="24"/>
        </w:rPr>
        <w:t>作为我公司的全权代理人，就</w:t>
      </w:r>
      <w:r>
        <w:rPr>
          <w:rFonts w:hAnsi="宋体" w:hint="eastAsia"/>
          <w:szCs w:val="24"/>
          <w:u w:val="single"/>
        </w:rPr>
        <w:t xml:space="preserve">    </w:t>
      </w:r>
      <w:r>
        <w:rPr>
          <w:rFonts w:hAnsi="宋体" w:hint="eastAsia"/>
          <w:i/>
          <w:szCs w:val="24"/>
          <w:u w:val="single"/>
        </w:rPr>
        <w:t xml:space="preserve"> ……采购项目 </w:t>
      </w:r>
      <w:r>
        <w:rPr>
          <w:rFonts w:hAnsi="宋体" w:hint="eastAsia"/>
          <w:szCs w:val="24"/>
          <w:u w:val="single"/>
        </w:rPr>
        <w:t xml:space="preserve">  </w:t>
      </w:r>
      <w:r>
        <w:rPr>
          <w:rFonts w:hAnsi="宋体" w:hint="eastAsia"/>
          <w:szCs w:val="24"/>
        </w:rPr>
        <w:t>采购[采购项目编号为</w:t>
      </w:r>
      <w:r>
        <w:rPr>
          <w:rFonts w:hAnsi="宋体" w:hint="eastAsia"/>
          <w:szCs w:val="24"/>
          <w:u w:val="single"/>
        </w:rPr>
        <w:t xml:space="preserve">    </w:t>
      </w:r>
      <w:r>
        <w:rPr>
          <w:rFonts w:hAnsi="宋体" w:hint="eastAsia"/>
          <w:i/>
          <w:szCs w:val="24"/>
          <w:u w:val="single"/>
        </w:rPr>
        <w:t>……</w:t>
      </w:r>
      <w:r>
        <w:rPr>
          <w:rFonts w:hAnsi="宋体" w:hint="eastAsia"/>
          <w:szCs w:val="24"/>
          <w:u w:val="single"/>
        </w:rPr>
        <w:t xml:space="preserve">    </w:t>
      </w:r>
      <w:r>
        <w:rPr>
          <w:rFonts w:hAnsi="宋体" w:hint="eastAsia"/>
          <w:szCs w:val="24"/>
        </w:rPr>
        <w:t>]的投标和合同执行，以我方的名义处理一切与之有关的事宜。</w:t>
      </w:r>
    </w:p>
    <w:p w:rsidR="00646D78" w:rsidRDefault="00646D78">
      <w:pPr>
        <w:spacing w:line="500" w:lineRule="exact"/>
        <w:ind w:firstLineChars="200" w:firstLine="480"/>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646D78" w:rsidRDefault="00646D78">
      <w:pPr>
        <w:spacing w:line="500" w:lineRule="exact"/>
        <w:rPr>
          <w:rFonts w:ascii="宋体" w:hAnsi="宋体"/>
          <w:szCs w:val="21"/>
        </w:rPr>
      </w:pPr>
      <w:r>
        <w:rPr>
          <w:rFonts w:ascii="宋体" w:hAnsi="宋体" w:hint="eastAsia"/>
          <w:szCs w:val="21"/>
        </w:rPr>
        <w:t>投标供应商（盖章）：</w:t>
      </w:r>
    </w:p>
    <w:p w:rsidR="00646D78" w:rsidRDefault="00646D78">
      <w:pPr>
        <w:spacing w:line="500" w:lineRule="exact"/>
        <w:rPr>
          <w:rFonts w:ascii="宋体" w:hAnsi="宋体"/>
          <w:szCs w:val="21"/>
        </w:rPr>
      </w:pPr>
      <w:r>
        <w:rPr>
          <w:rFonts w:ascii="宋体" w:hAnsi="宋体" w:hint="eastAsia"/>
          <w:szCs w:val="21"/>
        </w:rPr>
        <w:t>地        址：</w:t>
      </w:r>
    </w:p>
    <w:p w:rsidR="00646D78" w:rsidRDefault="00646D78">
      <w:pPr>
        <w:tabs>
          <w:tab w:val="left" w:pos="3780"/>
        </w:tabs>
        <w:spacing w:line="500" w:lineRule="exact"/>
        <w:rPr>
          <w:rFonts w:ascii="宋体" w:hAnsi="宋体"/>
          <w:szCs w:val="21"/>
        </w:rPr>
      </w:pPr>
      <w:r>
        <w:rPr>
          <w:rFonts w:ascii="宋体" w:hAnsi="宋体" w:hint="eastAsia"/>
          <w:szCs w:val="21"/>
        </w:rPr>
        <w:t>法定代表人（签字或盖章）：</w:t>
      </w:r>
    </w:p>
    <w:p w:rsidR="00646D78" w:rsidRDefault="00646D78">
      <w:pPr>
        <w:tabs>
          <w:tab w:val="left" w:pos="3885"/>
        </w:tabs>
        <w:spacing w:line="500" w:lineRule="exact"/>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p>
    <w:p w:rsidR="00646D78" w:rsidRDefault="00646D78">
      <w:pPr>
        <w:spacing w:line="500" w:lineRule="exact"/>
        <w:rPr>
          <w:rFonts w:ascii="宋体" w:hAnsi="宋体"/>
          <w:szCs w:val="21"/>
        </w:rPr>
      </w:pPr>
      <w:r>
        <w:rPr>
          <w:rFonts w:ascii="宋体" w:hAnsi="宋体" w:hint="eastAsia"/>
          <w:spacing w:val="20"/>
          <w:szCs w:val="21"/>
        </w:rPr>
        <w:t>被授权人（签字或盖章）</w:t>
      </w:r>
      <w:r>
        <w:rPr>
          <w:rFonts w:ascii="宋体" w:hAnsi="宋体" w:hint="eastAsia"/>
          <w:szCs w:val="21"/>
        </w:rPr>
        <w:t>：</w:t>
      </w:r>
    </w:p>
    <w:p w:rsidR="00646D78" w:rsidRDefault="00646D78">
      <w:pPr>
        <w:tabs>
          <w:tab w:val="left" w:pos="2041"/>
        </w:tabs>
        <w:spacing w:line="500" w:lineRule="exact"/>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p>
    <w:p w:rsidR="00646D78" w:rsidRDefault="00646D78">
      <w:pPr>
        <w:spacing w:line="400" w:lineRule="exact"/>
        <w:ind w:firstLineChars="200" w:firstLine="480"/>
        <w:rPr>
          <w:sz w:val="24"/>
        </w:rPr>
      </w:pPr>
    </w:p>
    <w:sectPr w:rsidR="00646D78" w:rsidSect="003C476F">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0"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61" w:rsidRDefault="00992361">
      <w:r>
        <w:separator/>
      </w:r>
    </w:p>
  </w:endnote>
  <w:endnote w:type="continuationSeparator" w:id="0">
    <w:p w:rsidR="00992361" w:rsidRDefault="00992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41" w:rsidRDefault="00F5525C">
    <w:pPr>
      <w:pStyle w:val="a8"/>
      <w:framePr w:wrap="around" w:vAnchor="text" w:hAnchor="margin" w:xAlign="center" w:y="1"/>
      <w:rPr>
        <w:rStyle w:val="a5"/>
      </w:rPr>
    </w:pPr>
    <w:r>
      <w:fldChar w:fldCharType="begin"/>
    </w:r>
    <w:r w:rsidR="009C5141">
      <w:rPr>
        <w:rStyle w:val="a5"/>
      </w:rPr>
      <w:instrText xml:space="preserve">PAGE  </w:instrText>
    </w:r>
    <w:r>
      <w:fldChar w:fldCharType="end"/>
    </w:r>
  </w:p>
  <w:p w:rsidR="009C5141" w:rsidRDefault="009C51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41" w:rsidRDefault="00F5525C">
    <w:pPr>
      <w:pStyle w:val="a8"/>
      <w:framePr w:wrap="around" w:vAnchor="text" w:hAnchor="margin" w:xAlign="center" w:y="1"/>
      <w:rPr>
        <w:rStyle w:val="a5"/>
        <w:sz w:val="21"/>
        <w:szCs w:val="21"/>
      </w:rPr>
    </w:pPr>
    <w:r>
      <w:rPr>
        <w:sz w:val="21"/>
        <w:szCs w:val="21"/>
      </w:rPr>
      <w:fldChar w:fldCharType="begin"/>
    </w:r>
    <w:r w:rsidR="009C5141">
      <w:rPr>
        <w:rStyle w:val="a5"/>
        <w:sz w:val="21"/>
        <w:szCs w:val="21"/>
      </w:rPr>
      <w:instrText xml:space="preserve">PAGE  </w:instrText>
    </w:r>
    <w:r>
      <w:rPr>
        <w:sz w:val="21"/>
        <w:szCs w:val="21"/>
      </w:rPr>
      <w:fldChar w:fldCharType="separate"/>
    </w:r>
    <w:r w:rsidR="00F4667E">
      <w:rPr>
        <w:rStyle w:val="a5"/>
        <w:noProof/>
        <w:sz w:val="21"/>
        <w:szCs w:val="21"/>
      </w:rPr>
      <w:t>18</w:t>
    </w:r>
    <w:r>
      <w:rPr>
        <w:sz w:val="21"/>
        <w:szCs w:val="21"/>
      </w:rPr>
      <w:fldChar w:fldCharType="end"/>
    </w:r>
  </w:p>
  <w:p w:rsidR="009C5141" w:rsidRDefault="009C514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2" w:rsidRDefault="00693C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61" w:rsidRDefault="00992361">
      <w:r>
        <w:separator/>
      </w:r>
    </w:p>
  </w:footnote>
  <w:footnote w:type="continuationSeparator" w:id="0">
    <w:p w:rsidR="00992361" w:rsidRDefault="00992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2" w:rsidRDefault="00693C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41" w:rsidRDefault="009C5141" w:rsidP="00693CF2">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F2" w:rsidRDefault="00693C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42CE4"/>
    <w:multiLevelType w:val="singleLevel"/>
    <w:tmpl w:val="58042CE4"/>
    <w:lvl w:ilvl="0">
      <w:start w:val="8"/>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235"/>
    <w:rsid w:val="000059BB"/>
    <w:rsid w:val="00006A11"/>
    <w:rsid w:val="00016CA8"/>
    <w:rsid w:val="0002160D"/>
    <w:rsid w:val="000264AD"/>
    <w:rsid w:val="00031B55"/>
    <w:rsid w:val="000344DE"/>
    <w:rsid w:val="00042704"/>
    <w:rsid w:val="00056755"/>
    <w:rsid w:val="00091677"/>
    <w:rsid w:val="000B0AA2"/>
    <w:rsid w:val="000C1767"/>
    <w:rsid w:val="000C6CC5"/>
    <w:rsid w:val="000D406C"/>
    <w:rsid w:val="000D584F"/>
    <w:rsid w:val="000E485C"/>
    <w:rsid w:val="000E6661"/>
    <w:rsid w:val="000F169A"/>
    <w:rsid w:val="000F5969"/>
    <w:rsid w:val="00105F5B"/>
    <w:rsid w:val="00120FF2"/>
    <w:rsid w:val="0012298A"/>
    <w:rsid w:val="0012439F"/>
    <w:rsid w:val="00132F35"/>
    <w:rsid w:val="001377D3"/>
    <w:rsid w:val="00147173"/>
    <w:rsid w:val="00162F4D"/>
    <w:rsid w:val="00164319"/>
    <w:rsid w:val="001866A3"/>
    <w:rsid w:val="0019270D"/>
    <w:rsid w:val="00193235"/>
    <w:rsid w:val="00196416"/>
    <w:rsid w:val="001979C1"/>
    <w:rsid w:val="001A0648"/>
    <w:rsid w:val="001B2E1B"/>
    <w:rsid w:val="001B7976"/>
    <w:rsid w:val="001C62E5"/>
    <w:rsid w:val="001D1956"/>
    <w:rsid w:val="001E6B4A"/>
    <w:rsid w:val="001F347A"/>
    <w:rsid w:val="00205752"/>
    <w:rsid w:val="00205829"/>
    <w:rsid w:val="0021281E"/>
    <w:rsid w:val="0022080F"/>
    <w:rsid w:val="002229AB"/>
    <w:rsid w:val="00224A3C"/>
    <w:rsid w:val="002314B2"/>
    <w:rsid w:val="002409F2"/>
    <w:rsid w:val="00241FB8"/>
    <w:rsid w:val="002514DD"/>
    <w:rsid w:val="0025695A"/>
    <w:rsid w:val="002701F3"/>
    <w:rsid w:val="002741E4"/>
    <w:rsid w:val="002902AA"/>
    <w:rsid w:val="00290A10"/>
    <w:rsid w:val="00294D3A"/>
    <w:rsid w:val="002B5763"/>
    <w:rsid w:val="002B6BEC"/>
    <w:rsid w:val="002C0735"/>
    <w:rsid w:val="002C5338"/>
    <w:rsid w:val="002D5D59"/>
    <w:rsid w:val="002E3394"/>
    <w:rsid w:val="0030118B"/>
    <w:rsid w:val="00307427"/>
    <w:rsid w:val="0032324C"/>
    <w:rsid w:val="00330BEA"/>
    <w:rsid w:val="003363C5"/>
    <w:rsid w:val="0034211E"/>
    <w:rsid w:val="0034751D"/>
    <w:rsid w:val="00351406"/>
    <w:rsid w:val="00356F41"/>
    <w:rsid w:val="003608AC"/>
    <w:rsid w:val="003646C6"/>
    <w:rsid w:val="0038399B"/>
    <w:rsid w:val="00386C39"/>
    <w:rsid w:val="0039010F"/>
    <w:rsid w:val="003959AD"/>
    <w:rsid w:val="00395C83"/>
    <w:rsid w:val="003A320A"/>
    <w:rsid w:val="003B550B"/>
    <w:rsid w:val="003B640A"/>
    <w:rsid w:val="003C09A4"/>
    <w:rsid w:val="003C2EE7"/>
    <w:rsid w:val="003C476F"/>
    <w:rsid w:val="003C543E"/>
    <w:rsid w:val="003E14C9"/>
    <w:rsid w:val="003F0782"/>
    <w:rsid w:val="003F0EF0"/>
    <w:rsid w:val="003F176B"/>
    <w:rsid w:val="003F6BC0"/>
    <w:rsid w:val="0040323D"/>
    <w:rsid w:val="00404F21"/>
    <w:rsid w:val="00405325"/>
    <w:rsid w:val="00405EBE"/>
    <w:rsid w:val="00410F11"/>
    <w:rsid w:val="0041166A"/>
    <w:rsid w:val="00414805"/>
    <w:rsid w:val="00423EB0"/>
    <w:rsid w:val="00433013"/>
    <w:rsid w:val="00436B6F"/>
    <w:rsid w:val="00442807"/>
    <w:rsid w:val="00447013"/>
    <w:rsid w:val="0045475E"/>
    <w:rsid w:val="0046330B"/>
    <w:rsid w:val="00483245"/>
    <w:rsid w:val="00496D3B"/>
    <w:rsid w:val="004971AF"/>
    <w:rsid w:val="004C04BD"/>
    <w:rsid w:val="004D1855"/>
    <w:rsid w:val="004D446D"/>
    <w:rsid w:val="004D5C1A"/>
    <w:rsid w:val="004D7F6E"/>
    <w:rsid w:val="004E7F20"/>
    <w:rsid w:val="004F4F51"/>
    <w:rsid w:val="004F6F95"/>
    <w:rsid w:val="004F735C"/>
    <w:rsid w:val="005159CA"/>
    <w:rsid w:val="00524190"/>
    <w:rsid w:val="005265C7"/>
    <w:rsid w:val="00530569"/>
    <w:rsid w:val="00534B2C"/>
    <w:rsid w:val="00536F6B"/>
    <w:rsid w:val="00542906"/>
    <w:rsid w:val="00544823"/>
    <w:rsid w:val="00561949"/>
    <w:rsid w:val="00561ACC"/>
    <w:rsid w:val="005628CF"/>
    <w:rsid w:val="00563DF3"/>
    <w:rsid w:val="0056461A"/>
    <w:rsid w:val="005656BA"/>
    <w:rsid w:val="0057375F"/>
    <w:rsid w:val="00581124"/>
    <w:rsid w:val="0058289D"/>
    <w:rsid w:val="00590AE4"/>
    <w:rsid w:val="005931CD"/>
    <w:rsid w:val="005B1915"/>
    <w:rsid w:val="005B5B0F"/>
    <w:rsid w:val="005B5C0D"/>
    <w:rsid w:val="005B7351"/>
    <w:rsid w:val="005C0498"/>
    <w:rsid w:val="005C5DA3"/>
    <w:rsid w:val="005E04E7"/>
    <w:rsid w:val="005E1812"/>
    <w:rsid w:val="005F587F"/>
    <w:rsid w:val="006029FA"/>
    <w:rsid w:val="0060486B"/>
    <w:rsid w:val="00605DF1"/>
    <w:rsid w:val="00606123"/>
    <w:rsid w:val="006168E9"/>
    <w:rsid w:val="00624B7C"/>
    <w:rsid w:val="00626029"/>
    <w:rsid w:val="00626311"/>
    <w:rsid w:val="0063280B"/>
    <w:rsid w:val="0063689A"/>
    <w:rsid w:val="00646D78"/>
    <w:rsid w:val="006476DC"/>
    <w:rsid w:val="0066069A"/>
    <w:rsid w:val="00662FC9"/>
    <w:rsid w:val="006678BA"/>
    <w:rsid w:val="00674CAB"/>
    <w:rsid w:val="00682284"/>
    <w:rsid w:val="0068412A"/>
    <w:rsid w:val="00693CF2"/>
    <w:rsid w:val="00696A3B"/>
    <w:rsid w:val="00696D61"/>
    <w:rsid w:val="006A2060"/>
    <w:rsid w:val="006A48E8"/>
    <w:rsid w:val="006A5A24"/>
    <w:rsid w:val="006B1FA3"/>
    <w:rsid w:val="006C1221"/>
    <w:rsid w:val="006C3FBF"/>
    <w:rsid w:val="006C637E"/>
    <w:rsid w:val="006E66D3"/>
    <w:rsid w:val="006E7604"/>
    <w:rsid w:val="006E7F84"/>
    <w:rsid w:val="006F7C39"/>
    <w:rsid w:val="00706BE8"/>
    <w:rsid w:val="00710C0D"/>
    <w:rsid w:val="00715BD6"/>
    <w:rsid w:val="0072479D"/>
    <w:rsid w:val="00737EC6"/>
    <w:rsid w:val="00741BFD"/>
    <w:rsid w:val="0075095A"/>
    <w:rsid w:val="007671EA"/>
    <w:rsid w:val="00771248"/>
    <w:rsid w:val="0077248E"/>
    <w:rsid w:val="00786F19"/>
    <w:rsid w:val="00787714"/>
    <w:rsid w:val="007926A1"/>
    <w:rsid w:val="007945CF"/>
    <w:rsid w:val="007A356B"/>
    <w:rsid w:val="007B4C30"/>
    <w:rsid w:val="007D219F"/>
    <w:rsid w:val="007D3CBF"/>
    <w:rsid w:val="007D602D"/>
    <w:rsid w:val="007E532D"/>
    <w:rsid w:val="007E77DE"/>
    <w:rsid w:val="0080056E"/>
    <w:rsid w:val="008068B0"/>
    <w:rsid w:val="0080697F"/>
    <w:rsid w:val="00815B2A"/>
    <w:rsid w:val="00815CAA"/>
    <w:rsid w:val="00831339"/>
    <w:rsid w:val="00835E34"/>
    <w:rsid w:val="0083671C"/>
    <w:rsid w:val="00836EE5"/>
    <w:rsid w:val="00837CD2"/>
    <w:rsid w:val="008407FE"/>
    <w:rsid w:val="00841C13"/>
    <w:rsid w:val="00845968"/>
    <w:rsid w:val="00845ADB"/>
    <w:rsid w:val="008460D5"/>
    <w:rsid w:val="0085525A"/>
    <w:rsid w:val="00861D4A"/>
    <w:rsid w:val="00875D76"/>
    <w:rsid w:val="0089241D"/>
    <w:rsid w:val="00894F69"/>
    <w:rsid w:val="00895A40"/>
    <w:rsid w:val="008A4BED"/>
    <w:rsid w:val="008A4CBE"/>
    <w:rsid w:val="008A67CF"/>
    <w:rsid w:val="008B1559"/>
    <w:rsid w:val="008B52DA"/>
    <w:rsid w:val="008B5457"/>
    <w:rsid w:val="008B5D7C"/>
    <w:rsid w:val="008B77D4"/>
    <w:rsid w:val="008D0098"/>
    <w:rsid w:val="008D1FE0"/>
    <w:rsid w:val="008D67D1"/>
    <w:rsid w:val="008D7072"/>
    <w:rsid w:val="008E7C9D"/>
    <w:rsid w:val="008F4B43"/>
    <w:rsid w:val="008F7877"/>
    <w:rsid w:val="009045FD"/>
    <w:rsid w:val="009142C7"/>
    <w:rsid w:val="00927237"/>
    <w:rsid w:val="00943E60"/>
    <w:rsid w:val="009512A7"/>
    <w:rsid w:val="00964C0D"/>
    <w:rsid w:val="00966FCA"/>
    <w:rsid w:val="0096743E"/>
    <w:rsid w:val="00970CF8"/>
    <w:rsid w:val="00973F89"/>
    <w:rsid w:val="00981DB5"/>
    <w:rsid w:val="00992361"/>
    <w:rsid w:val="00997D80"/>
    <w:rsid w:val="009C1B11"/>
    <w:rsid w:val="009C369D"/>
    <w:rsid w:val="009C3811"/>
    <w:rsid w:val="009C5141"/>
    <w:rsid w:val="009C5B88"/>
    <w:rsid w:val="009C7D56"/>
    <w:rsid w:val="009D56B5"/>
    <w:rsid w:val="009E1FBF"/>
    <w:rsid w:val="009E70D9"/>
    <w:rsid w:val="009F210D"/>
    <w:rsid w:val="00A00EFF"/>
    <w:rsid w:val="00A01C23"/>
    <w:rsid w:val="00A0524C"/>
    <w:rsid w:val="00A31BFF"/>
    <w:rsid w:val="00A511C6"/>
    <w:rsid w:val="00A72623"/>
    <w:rsid w:val="00A83354"/>
    <w:rsid w:val="00A907EC"/>
    <w:rsid w:val="00A961A9"/>
    <w:rsid w:val="00A9781A"/>
    <w:rsid w:val="00AA08A5"/>
    <w:rsid w:val="00AA0B33"/>
    <w:rsid w:val="00AA7581"/>
    <w:rsid w:val="00AB1874"/>
    <w:rsid w:val="00AC192A"/>
    <w:rsid w:val="00AC420C"/>
    <w:rsid w:val="00AC7ACE"/>
    <w:rsid w:val="00AD6375"/>
    <w:rsid w:val="00AD669B"/>
    <w:rsid w:val="00AD75C0"/>
    <w:rsid w:val="00AE2182"/>
    <w:rsid w:val="00AE3B1F"/>
    <w:rsid w:val="00AF36BC"/>
    <w:rsid w:val="00B00030"/>
    <w:rsid w:val="00B04FF2"/>
    <w:rsid w:val="00B3151C"/>
    <w:rsid w:val="00B336E5"/>
    <w:rsid w:val="00B37469"/>
    <w:rsid w:val="00B428C6"/>
    <w:rsid w:val="00B44AAD"/>
    <w:rsid w:val="00B4690C"/>
    <w:rsid w:val="00B50462"/>
    <w:rsid w:val="00B50682"/>
    <w:rsid w:val="00B514DE"/>
    <w:rsid w:val="00B5311A"/>
    <w:rsid w:val="00B53F88"/>
    <w:rsid w:val="00B5542F"/>
    <w:rsid w:val="00B60673"/>
    <w:rsid w:val="00B93DCC"/>
    <w:rsid w:val="00BA65B9"/>
    <w:rsid w:val="00BB22E4"/>
    <w:rsid w:val="00BB2D00"/>
    <w:rsid w:val="00BB428E"/>
    <w:rsid w:val="00BC26D5"/>
    <w:rsid w:val="00BC75D7"/>
    <w:rsid w:val="00BD07F2"/>
    <w:rsid w:val="00BD3D73"/>
    <w:rsid w:val="00BD4FCA"/>
    <w:rsid w:val="00BE2175"/>
    <w:rsid w:val="00BF14A1"/>
    <w:rsid w:val="00BF17D1"/>
    <w:rsid w:val="00BF483F"/>
    <w:rsid w:val="00C04486"/>
    <w:rsid w:val="00C05E90"/>
    <w:rsid w:val="00C15568"/>
    <w:rsid w:val="00C23621"/>
    <w:rsid w:val="00C238C5"/>
    <w:rsid w:val="00C24DE4"/>
    <w:rsid w:val="00C260E2"/>
    <w:rsid w:val="00C32C3F"/>
    <w:rsid w:val="00C41B4F"/>
    <w:rsid w:val="00C4614E"/>
    <w:rsid w:val="00C46309"/>
    <w:rsid w:val="00C618EB"/>
    <w:rsid w:val="00C650CA"/>
    <w:rsid w:val="00C77583"/>
    <w:rsid w:val="00C77EEB"/>
    <w:rsid w:val="00C820A8"/>
    <w:rsid w:val="00C91A0C"/>
    <w:rsid w:val="00CA1194"/>
    <w:rsid w:val="00CA661F"/>
    <w:rsid w:val="00CB185E"/>
    <w:rsid w:val="00CC253E"/>
    <w:rsid w:val="00CD3C99"/>
    <w:rsid w:val="00CD4D6C"/>
    <w:rsid w:val="00CD51F9"/>
    <w:rsid w:val="00CE3D48"/>
    <w:rsid w:val="00CF2DB8"/>
    <w:rsid w:val="00CF5B40"/>
    <w:rsid w:val="00CF7200"/>
    <w:rsid w:val="00D00842"/>
    <w:rsid w:val="00D10BD4"/>
    <w:rsid w:val="00D1248F"/>
    <w:rsid w:val="00D16EDF"/>
    <w:rsid w:val="00D343BA"/>
    <w:rsid w:val="00D3560F"/>
    <w:rsid w:val="00D41D15"/>
    <w:rsid w:val="00D46BD0"/>
    <w:rsid w:val="00D5018F"/>
    <w:rsid w:val="00D607D5"/>
    <w:rsid w:val="00D62A17"/>
    <w:rsid w:val="00D67E82"/>
    <w:rsid w:val="00D80B19"/>
    <w:rsid w:val="00D83FA6"/>
    <w:rsid w:val="00D87C85"/>
    <w:rsid w:val="00D96FAC"/>
    <w:rsid w:val="00DA0B0D"/>
    <w:rsid w:val="00DA6382"/>
    <w:rsid w:val="00DA69AA"/>
    <w:rsid w:val="00DA6EF2"/>
    <w:rsid w:val="00DB7B5F"/>
    <w:rsid w:val="00DC19F4"/>
    <w:rsid w:val="00DD2181"/>
    <w:rsid w:val="00DD2D37"/>
    <w:rsid w:val="00DE561F"/>
    <w:rsid w:val="00DF25E9"/>
    <w:rsid w:val="00E03FFF"/>
    <w:rsid w:val="00E1455E"/>
    <w:rsid w:val="00E151C6"/>
    <w:rsid w:val="00E37720"/>
    <w:rsid w:val="00E456AD"/>
    <w:rsid w:val="00E556B6"/>
    <w:rsid w:val="00E60C5A"/>
    <w:rsid w:val="00E61705"/>
    <w:rsid w:val="00E62671"/>
    <w:rsid w:val="00E64BA4"/>
    <w:rsid w:val="00E744F9"/>
    <w:rsid w:val="00E766BE"/>
    <w:rsid w:val="00E774FA"/>
    <w:rsid w:val="00E77E97"/>
    <w:rsid w:val="00E83D1F"/>
    <w:rsid w:val="00E95DFB"/>
    <w:rsid w:val="00E97950"/>
    <w:rsid w:val="00EC0C89"/>
    <w:rsid w:val="00EE7AB9"/>
    <w:rsid w:val="00EF1600"/>
    <w:rsid w:val="00EF1C98"/>
    <w:rsid w:val="00EF522A"/>
    <w:rsid w:val="00F07327"/>
    <w:rsid w:val="00F1020A"/>
    <w:rsid w:val="00F11371"/>
    <w:rsid w:val="00F13BD3"/>
    <w:rsid w:val="00F14684"/>
    <w:rsid w:val="00F204A0"/>
    <w:rsid w:val="00F40AF1"/>
    <w:rsid w:val="00F41FB0"/>
    <w:rsid w:val="00F45B04"/>
    <w:rsid w:val="00F4667E"/>
    <w:rsid w:val="00F5525C"/>
    <w:rsid w:val="00F61868"/>
    <w:rsid w:val="00F7257E"/>
    <w:rsid w:val="00F80E41"/>
    <w:rsid w:val="00F84152"/>
    <w:rsid w:val="00F84669"/>
    <w:rsid w:val="00F9586D"/>
    <w:rsid w:val="00FB2C3E"/>
    <w:rsid w:val="00FB7B67"/>
    <w:rsid w:val="00FE4A72"/>
    <w:rsid w:val="00FE6D88"/>
    <w:rsid w:val="00FF1E3C"/>
    <w:rsid w:val="1B1D4B0C"/>
    <w:rsid w:val="1E5966D8"/>
    <w:rsid w:val="27051825"/>
    <w:rsid w:val="42CB48D6"/>
    <w:rsid w:val="4DBC4801"/>
    <w:rsid w:val="4FD17F46"/>
    <w:rsid w:val="59C069D1"/>
    <w:rsid w:val="59F166FD"/>
    <w:rsid w:val="6799046B"/>
    <w:rsid w:val="71F43254"/>
    <w:rsid w:val="74CC5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7F2"/>
    <w:pPr>
      <w:widowControl w:val="0"/>
      <w:jc w:val="both"/>
    </w:pPr>
    <w:rPr>
      <w:kern w:val="2"/>
      <w:sz w:val="21"/>
      <w:szCs w:val="24"/>
    </w:rPr>
  </w:style>
  <w:style w:type="paragraph" w:styleId="4">
    <w:name w:val="heading 4"/>
    <w:basedOn w:val="a"/>
    <w:next w:val="a"/>
    <w:qFormat/>
    <w:rsid w:val="00BD07F2"/>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D07F2"/>
    <w:rPr>
      <w:b/>
      <w:bCs/>
    </w:rPr>
  </w:style>
  <w:style w:type="character" w:styleId="a4">
    <w:name w:val="Hyperlink"/>
    <w:basedOn w:val="a0"/>
    <w:rsid w:val="00BD07F2"/>
    <w:rPr>
      <w:color w:val="261CDC"/>
      <w:u w:val="single"/>
    </w:rPr>
  </w:style>
  <w:style w:type="character" w:styleId="a5">
    <w:name w:val="page number"/>
    <w:basedOn w:val="a0"/>
    <w:rsid w:val="00BD07F2"/>
  </w:style>
  <w:style w:type="paragraph" w:styleId="a6">
    <w:name w:val="header"/>
    <w:basedOn w:val="a"/>
    <w:rsid w:val="00BD07F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BD0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7">
    <w:name w:val="Body Text Indent"/>
    <w:basedOn w:val="a"/>
    <w:rsid w:val="00BD07F2"/>
    <w:pPr>
      <w:autoSpaceDE w:val="0"/>
      <w:autoSpaceDN w:val="0"/>
      <w:adjustRightInd w:val="0"/>
      <w:spacing w:line="480" w:lineRule="exact"/>
      <w:ind w:firstLine="540"/>
      <w:jc w:val="left"/>
    </w:pPr>
    <w:rPr>
      <w:rFonts w:ascii="宋体"/>
      <w:kern w:val="0"/>
      <w:sz w:val="24"/>
      <w:szCs w:val="20"/>
      <w:lang w:bidi="he-IL"/>
    </w:rPr>
  </w:style>
  <w:style w:type="paragraph" w:styleId="a8">
    <w:name w:val="footer"/>
    <w:basedOn w:val="a"/>
    <w:rsid w:val="00BD07F2"/>
    <w:pPr>
      <w:tabs>
        <w:tab w:val="center" w:pos="4153"/>
        <w:tab w:val="right" w:pos="8306"/>
      </w:tabs>
      <w:snapToGrid w:val="0"/>
      <w:jc w:val="left"/>
    </w:pPr>
    <w:rPr>
      <w:sz w:val="18"/>
      <w:szCs w:val="18"/>
    </w:rPr>
  </w:style>
  <w:style w:type="paragraph" w:styleId="a9">
    <w:name w:val="Plain Text"/>
    <w:basedOn w:val="a"/>
    <w:rsid w:val="00BD07F2"/>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dufs.edu.cn/ztbgg.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19</Pages>
  <Words>1764</Words>
  <Characters>10058</Characters>
  <Application>Microsoft Office Word</Application>
  <DocSecurity>0</DocSecurity>
  <PresentationFormat/>
  <Lines>83</Lines>
  <Paragraphs>23</Paragraphs>
  <Slides>0</Slides>
  <Notes>0</Notes>
  <HiddenSlides>0</HiddenSlides>
  <MMClips>0</MMClips>
  <ScaleCrop>false</ScaleCrop>
  <Company>CHINA</Company>
  <LinksUpToDate>false</LinksUpToDate>
  <CharactersWithSpaces>11799</CharactersWithSpaces>
  <SharedDoc>false</SharedDoc>
  <HLinks>
    <vt:vector size="6" baseType="variant">
      <vt:variant>
        <vt:i4>6225999</vt:i4>
      </vt:variant>
      <vt:variant>
        <vt:i4>0</vt:i4>
      </vt:variant>
      <vt:variant>
        <vt:i4>0</vt:i4>
      </vt:variant>
      <vt:variant>
        <vt:i4>5</vt:i4>
      </vt:variant>
      <vt:variant>
        <vt:lpwstr>http://www.gdufs.edu.cn/ztbgg.htm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第二部分投标须知一、教材采购招标基本内容与要求我厂需采购2007-2008学年度教材一批（金额约人民币350万元），中标方须按我厂要求在规定的时间内为我校本部（即白云山校区）及大学城校区分发相应教材</dc:title>
  <dc:creator>USER</dc:creator>
  <cp:lastModifiedBy>微软用户</cp:lastModifiedBy>
  <cp:revision>44</cp:revision>
  <cp:lastPrinted>2018-10-24T06:24:00Z</cp:lastPrinted>
  <dcterms:created xsi:type="dcterms:W3CDTF">2018-10-09T04:00:00Z</dcterms:created>
  <dcterms:modified xsi:type="dcterms:W3CDTF">2018-10-26T06:56:00Z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